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17" w:rsidRPr="00F47C83" w:rsidRDefault="00A40F17" w:rsidP="00297267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nr </w:t>
      </w:r>
      <w:r w:rsidR="0096636A">
        <w:rPr>
          <w:rFonts w:ascii="Century Gothic" w:hAnsi="Century Gothic" w:cs="Arial"/>
          <w:sz w:val="18"/>
          <w:szCs w:val="18"/>
        </w:rPr>
        <w:t>2c</w:t>
      </w:r>
    </w:p>
    <w:p w:rsidR="00A40F17" w:rsidRDefault="00A40F17" w:rsidP="00297267">
      <w:pPr>
        <w:jc w:val="right"/>
        <w:rPr>
          <w:rFonts w:ascii="Century Gothic" w:hAnsi="Century Gothic" w:cs="Arial"/>
          <w:sz w:val="18"/>
          <w:szCs w:val="18"/>
        </w:rPr>
      </w:pPr>
      <w:r w:rsidRPr="00F47C83">
        <w:rPr>
          <w:rFonts w:ascii="Century Gothic" w:hAnsi="Century Gothic" w:cs="Arial"/>
          <w:sz w:val="18"/>
          <w:szCs w:val="18"/>
        </w:rPr>
        <w:t>do warunków technicznych</w:t>
      </w:r>
    </w:p>
    <w:p w:rsidR="00A40F17" w:rsidRDefault="00A40F1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F17" w:rsidRDefault="00A40F1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F17" w:rsidRDefault="00A40F1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F17" w:rsidRDefault="00A40F1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F17" w:rsidRDefault="00A40F17" w:rsidP="00297267">
      <w:pPr>
        <w:jc w:val="center"/>
        <w:rPr>
          <w:rFonts w:ascii="Century Gothic" w:hAnsi="Century Gothic" w:cs="Arial"/>
          <w:b/>
        </w:rPr>
      </w:pPr>
      <w:r w:rsidRPr="00725F32">
        <w:rPr>
          <w:rFonts w:ascii="Century Gothic" w:hAnsi="Century Gothic" w:cs="Arial"/>
          <w:b/>
        </w:rPr>
        <w:t>Zestawienie arkuszy mapy ewidencyjnej</w:t>
      </w:r>
      <w:r>
        <w:rPr>
          <w:rFonts w:ascii="Century Gothic" w:hAnsi="Century Gothic" w:cs="Arial"/>
          <w:b/>
        </w:rPr>
        <w:t xml:space="preserve"> </w:t>
      </w:r>
    </w:p>
    <w:p w:rsidR="00A40F17" w:rsidRPr="00B62397" w:rsidRDefault="00A40F17" w:rsidP="00297267">
      <w:pPr>
        <w:jc w:val="center"/>
        <w:rPr>
          <w:rFonts w:ascii="Century Gothic" w:hAnsi="Century Gothic"/>
          <w:b/>
        </w:rPr>
      </w:pPr>
      <w:r w:rsidRPr="00B62397">
        <w:rPr>
          <w:rFonts w:ascii="Century Gothic" w:hAnsi="Century Gothic"/>
          <w:b/>
        </w:rPr>
        <w:t xml:space="preserve">obrębu </w:t>
      </w:r>
      <w:r w:rsidR="001D0ED5">
        <w:rPr>
          <w:rFonts w:ascii="Century Gothic" w:hAnsi="Century Gothic"/>
          <w:b/>
        </w:rPr>
        <w:t>DASZEWICE</w:t>
      </w:r>
      <w:r w:rsidRPr="00B62397">
        <w:rPr>
          <w:rFonts w:ascii="Century Gothic" w:hAnsi="Century Gothic"/>
          <w:b/>
        </w:rPr>
        <w:t xml:space="preserve"> w Poznaniu</w:t>
      </w:r>
    </w:p>
    <w:p w:rsidR="00A40F17" w:rsidRPr="00B62397" w:rsidRDefault="00A40F17" w:rsidP="00297267">
      <w:pPr>
        <w:rPr>
          <w:rFonts w:ascii="Century Gothic" w:hAnsi="Century Gothic"/>
        </w:rPr>
      </w:pPr>
    </w:p>
    <w:tbl>
      <w:tblPr>
        <w:tblW w:w="68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67"/>
        <w:gridCol w:w="1504"/>
        <w:gridCol w:w="1637"/>
        <w:gridCol w:w="2029"/>
      </w:tblGrid>
      <w:tr w:rsidR="0078557C" w:rsidRPr="00B62397" w:rsidTr="00490062">
        <w:trPr>
          <w:trHeight w:val="10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Nr </w:t>
            </w:r>
          </w:p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arkusza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Powierzchnia ewidencyjna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Liczba budynków ewidencyjnych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„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budynków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nie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ewidencyjnych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”</w:t>
            </w:r>
          </w:p>
        </w:tc>
      </w:tr>
      <w:tr w:rsidR="0078557C" w:rsidRPr="00B62397" w:rsidTr="0049006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490062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520AFB" w:rsidRDefault="00520AFB" w:rsidP="00452E16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6.3</w:t>
            </w:r>
            <w:r w:rsidR="00452E16">
              <w:rPr>
                <w:rFonts w:ascii="Century Gothic" w:hAnsi="Century Gothic" w:cs="Arial"/>
                <w:i/>
                <w:sz w:val="20"/>
                <w:szCs w:val="20"/>
              </w:rPr>
              <w:t>938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57C" w:rsidRPr="00520AFB" w:rsidRDefault="00452E16" w:rsidP="00520AF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52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7C" w:rsidRPr="00520AFB" w:rsidRDefault="00452E16" w:rsidP="00520AF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78557C" w:rsidRPr="00B62397" w:rsidTr="00490062">
        <w:trPr>
          <w:trHeight w:val="2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7C" w:rsidRPr="00520AFB" w:rsidRDefault="0078557C" w:rsidP="00520AF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7C" w:rsidRPr="00520AFB" w:rsidRDefault="0078557C" w:rsidP="00520AF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78557C" w:rsidRPr="00520AFB" w:rsidRDefault="0078557C" w:rsidP="00520AF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78557C" w:rsidRPr="00B62397" w:rsidTr="0049006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1D08B7" w:rsidRDefault="00520AFB" w:rsidP="00452E16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96636A">
              <w:rPr>
                <w:rFonts w:ascii="Century Gothic" w:hAnsi="Century Gothic" w:cs="Arial"/>
                <w:b/>
                <w:i/>
                <w:sz w:val="20"/>
                <w:szCs w:val="20"/>
              </w:rPr>
              <w:t>6.3</w:t>
            </w:r>
            <w:r w:rsidR="00452E16" w:rsidRPr="0096636A">
              <w:rPr>
                <w:rFonts w:ascii="Century Gothic" w:hAnsi="Century Gothic" w:cs="Arial"/>
                <w:b/>
                <w:i/>
                <w:sz w:val="20"/>
                <w:szCs w:val="20"/>
              </w:rPr>
              <w:t>938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520AFB" w:rsidRDefault="00452E16" w:rsidP="00520AFB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52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7C" w:rsidRPr="00520AFB" w:rsidRDefault="00452E16" w:rsidP="00520AFB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0</w:t>
            </w:r>
          </w:p>
        </w:tc>
      </w:tr>
    </w:tbl>
    <w:p w:rsidR="0096636A" w:rsidRDefault="0096636A" w:rsidP="0096636A">
      <w:pPr>
        <w:jc w:val="center"/>
        <w:rPr>
          <w:rFonts w:ascii="Century Gothic" w:hAnsi="Century Gothic" w:cs="Arial"/>
          <w:b/>
        </w:rPr>
      </w:pPr>
    </w:p>
    <w:p w:rsidR="0096636A" w:rsidRDefault="0096636A" w:rsidP="0096636A">
      <w:pPr>
        <w:jc w:val="center"/>
        <w:rPr>
          <w:rFonts w:ascii="Century Gothic" w:hAnsi="Century Gothic" w:cs="Arial"/>
          <w:b/>
        </w:rPr>
      </w:pPr>
    </w:p>
    <w:p w:rsidR="0096636A" w:rsidRDefault="0096636A" w:rsidP="0096636A">
      <w:pPr>
        <w:jc w:val="center"/>
        <w:rPr>
          <w:rFonts w:ascii="Century Gothic" w:hAnsi="Century Gothic" w:cs="Arial"/>
          <w:b/>
        </w:rPr>
      </w:pPr>
    </w:p>
    <w:p w:rsidR="0096636A" w:rsidRDefault="0096636A" w:rsidP="0096636A">
      <w:pPr>
        <w:jc w:val="center"/>
        <w:rPr>
          <w:rFonts w:ascii="Century Gothic" w:hAnsi="Century Gothic" w:cs="Arial"/>
          <w:b/>
        </w:rPr>
      </w:pPr>
      <w:r w:rsidRPr="00725F32">
        <w:rPr>
          <w:rFonts w:ascii="Century Gothic" w:hAnsi="Century Gothic" w:cs="Arial"/>
          <w:b/>
        </w:rPr>
        <w:t>Zestawienie arkuszy mapy ewidencyjnej</w:t>
      </w:r>
      <w:r>
        <w:rPr>
          <w:rFonts w:ascii="Century Gothic" w:hAnsi="Century Gothic" w:cs="Arial"/>
          <w:b/>
        </w:rPr>
        <w:t xml:space="preserve"> </w:t>
      </w:r>
    </w:p>
    <w:p w:rsidR="0096636A" w:rsidRPr="00B62397" w:rsidRDefault="0096636A" w:rsidP="0096636A">
      <w:pPr>
        <w:jc w:val="center"/>
        <w:rPr>
          <w:rFonts w:ascii="Century Gothic" w:hAnsi="Century Gothic"/>
          <w:b/>
        </w:rPr>
      </w:pPr>
      <w:r w:rsidRPr="00B62397">
        <w:rPr>
          <w:rFonts w:ascii="Century Gothic" w:hAnsi="Century Gothic"/>
          <w:b/>
        </w:rPr>
        <w:t xml:space="preserve">obrębu </w:t>
      </w:r>
      <w:r>
        <w:rPr>
          <w:rFonts w:ascii="Century Gothic" w:hAnsi="Century Gothic"/>
          <w:b/>
        </w:rPr>
        <w:t>PSARSKIE</w:t>
      </w:r>
      <w:r w:rsidRPr="00B62397">
        <w:rPr>
          <w:rFonts w:ascii="Century Gothic" w:hAnsi="Century Gothic"/>
          <w:b/>
        </w:rPr>
        <w:t xml:space="preserve"> w Poznaniu</w:t>
      </w:r>
    </w:p>
    <w:p w:rsidR="0096636A" w:rsidRPr="00B62397" w:rsidRDefault="0096636A" w:rsidP="0096636A">
      <w:pPr>
        <w:rPr>
          <w:rFonts w:ascii="Century Gothic" w:hAnsi="Century Gothic"/>
        </w:rPr>
      </w:pPr>
    </w:p>
    <w:tbl>
      <w:tblPr>
        <w:tblW w:w="68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67"/>
        <w:gridCol w:w="1504"/>
        <w:gridCol w:w="1637"/>
        <w:gridCol w:w="2029"/>
      </w:tblGrid>
      <w:tr w:rsidR="0096636A" w:rsidRPr="00B62397" w:rsidTr="00E7186B">
        <w:trPr>
          <w:trHeight w:val="10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Nr </w:t>
            </w:r>
          </w:p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arkusza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Powierzchnia ewidencyjna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Liczba budynków ewidencyjnych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„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budynków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nie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ewidencyjnych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”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41.0593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4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18.1425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51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4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21.3173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118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7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23.8360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2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5.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14.3036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6.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24.2288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7.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17.8718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8.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12.0021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9.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10.6938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10.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26.6975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11.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26.2086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11.6438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7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15.6941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58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72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14.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21.3138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27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15.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17.8946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22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4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16.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18.4031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3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17.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17.0852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18.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18.4821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19.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47.3704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2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20.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11.8453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25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8</w:t>
            </w: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21.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579B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83.9822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96636A" w:rsidRPr="00B62397" w:rsidTr="00E7186B">
        <w:trPr>
          <w:trHeight w:val="2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96636A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A" w:rsidRPr="00B62397" w:rsidRDefault="0096636A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bookmarkStart w:id="0" w:name="_GoBack"/>
            <w:r w:rsidRPr="0096636A">
              <w:rPr>
                <w:rFonts w:ascii="Century Gothic" w:hAnsi="Century Gothic"/>
                <w:b/>
                <w:i/>
                <w:sz w:val="20"/>
                <w:szCs w:val="20"/>
              </w:rPr>
              <w:t>500.0759</w:t>
            </w:r>
            <w:bookmarkEnd w:id="0"/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382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36A" w:rsidRPr="00A579BE" w:rsidRDefault="0096636A" w:rsidP="00E7186B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A579BE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140</w:t>
            </w:r>
          </w:p>
        </w:tc>
      </w:tr>
    </w:tbl>
    <w:p w:rsidR="00A40F17" w:rsidRDefault="00A40F17"/>
    <w:sectPr w:rsidR="00A40F17" w:rsidSect="00297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67"/>
    <w:rsid w:val="0019357E"/>
    <w:rsid w:val="00194E26"/>
    <w:rsid w:val="001D08B7"/>
    <w:rsid w:val="001D0ED5"/>
    <w:rsid w:val="00297267"/>
    <w:rsid w:val="002D6B65"/>
    <w:rsid w:val="003B2F4E"/>
    <w:rsid w:val="003E31EC"/>
    <w:rsid w:val="003E613D"/>
    <w:rsid w:val="00414C19"/>
    <w:rsid w:val="00452E16"/>
    <w:rsid w:val="00490062"/>
    <w:rsid w:val="004D6525"/>
    <w:rsid w:val="005158A6"/>
    <w:rsid w:val="00520AFB"/>
    <w:rsid w:val="00542037"/>
    <w:rsid w:val="006A522E"/>
    <w:rsid w:val="00725F32"/>
    <w:rsid w:val="00781A33"/>
    <w:rsid w:val="0078557C"/>
    <w:rsid w:val="007D7FA6"/>
    <w:rsid w:val="007E38DB"/>
    <w:rsid w:val="007F605B"/>
    <w:rsid w:val="00914531"/>
    <w:rsid w:val="00924826"/>
    <w:rsid w:val="0096636A"/>
    <w:rsid w:val="009C613E"/>
    <w:rsid w:val="00A00A47"/>
    <w:rsid w:val="00A40F17"/>
    <w:rsid w:val="00A81116"/>
    <w:rsid w:val="00AA7B66"/>
    <w:rsid w:val="00AE541C"/>
    <w:rsid w:val="00B2629E"/>
    <w:rsid w:val="00B33636"/>
    <w:rsid w:val="00B62397"/>
    <w:rsid w:val="00C56954"/>
    <w:rsid w:val="00CB7785"/>
    <w:rsid w:val="00F47C83"/>
    <w:rsid w:val="00FB20DB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380F1-37A0-46F5-B273-E4FC49F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2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7</cp:revision>
  <dcterms:created xsi:type="dcterms:W3CDTF">2018-04-09T10:48:00Z</dcterms:created>
  <dcterms:modified xsi:type="dcterms:W3CDTF">2018-06-20T15:18:00Z</dcterms:modified>
</cp:coreProperties>
</file>