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A57" w:rsidRDefault="00835A57" w:rsidP="00835A57">
      <w:pPr>
        <w:outlineLvl w:val="0"/>
        <w:rPr>
          <w:rFonts w:ascii="Arial" w:hAnsi="Arial" w:cs="Arial"/>
          <w:sz w:val="18"/>
          <w:szCs w:val="18"/>
        </w:rPr>
      </w:pPr>
    </w:p>
    <w:p w:rsidR="00835A57" w:rsidRPr="00CC6DC6" w:rsidRDefault="00835A57" w:rsidP="00835A57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Załącznik nr </w:t>
      </w:r>
      <w:r>
        <w:rPr>
          <w:rFonts w:ascii="Century Gothic" w:hAnsi="Century Gothic" w:cs="Arial"/>
          <w:sz w:val="18"/>
          <w:szCs w:val="18"/>
        </w:rPr>
        <w:t>8</w:t>
      </w:r>
    </w:p>
    <w:p w:rsidR="00835A57" w:rsidRPr="00CC6DC6" w:rsidRDefault="00835A57" w:rsidP="00835A57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>do warunków technicznych</w:t>
      </w:r>
    </w:p>
    <w:p w:rsidR="00835A57" w:rsidRDefault="00835A57" w:rsidP="00835A57">
      <w:pPr>
        <w:jc w:val="center"/>
        <w:rPr>
          <w:rFonts w:ascii="Century Gothic" w:hAnsi="Century Gothic" w:cs="Arial"/>
          <w:b/>
          <w:i/>
        </w:rPr>
      </w:pPr>
    </w:p>
    <w:p w:rsidR="00835A57" w:rsidRPr="00CC6DC6" w:rsidRDefault="00835A57" w:rsidP="00835A57">
      <w:pPr>
        <w:spacing w:line="360" w:lineRule="auto"/>
        <w:jc w:val="right"/>
        <w:outlineLvl w:val="0"/>
        <w:rPr>
          <w:rFonts w:ascii="Century Gothic" w:hAnsi="Century Gothic" w:cs="Arial"/>
          <w:sz w:val="18"/>
          <w:szCs w:val="18"/>
        </w:rPr>
      </w:pPr>
    </w:p>
    <w:p w:rsidR="00835A57" w:rsidRPr="00CC6DC6" w:rsidRDefault="00835A57" w:rsidP="00835A57">
      <w:pPr>
        <w:spacing w:line="360" w:lineRule="auto"/>
        <w:jc w:val="right"/>
        <w:outlineLvl w:val="0"/>
        <w:rPr>
          <w:rFonts w:ascii="Century Gothic" w:hAnsi="Century Gothic" w:cs="Arial"/>
        </w:rPr>
      </w:pPr>
    </w:p>
    <w:p w:rsidR="00835A57" w:rsidRPr="00CC6DC6" w:rsidRDefault="00835A57" w:rsidP="00835A57">
      <w:pPr>
        <w:spacing w:line="360" w:lineRule="auto"/>
        <w:jc w:val="right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Poznań, . . . . . . . . . . . . . . . . .</w:t>
      </w:r>
    </w:p>
    <w:p w:rsidR="00835A57" w:rsidRPr="00CC6DC6" w:rsidRDefault="00835A57" w:rsidP="00835A57">
      <w:pPr>
        <w:spacing w:line="360" w:lineRule="auto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ZG-</w:t>
      </w:r>
      <w:r>
        <w:rPr>
          <w:rFonts w:ascii="Century Gothic" w:hAnsi="Century Gothic" w:cs="Arial"/>
          <w:sz w:val="22"/>
          <w:szCs w:val="22"/>
        </w:rPr>
        <w:t>OAO</w:t>
      </w:r>
      <w:r w:rsidRPr="00CC6DC6">
        <w:rPr>
          <w:rFonts w:ascii="Century Gothic" w:hAnsi="Century Gothic" w:cs="Arial"/>
          <w:sz w:val="22"/>
          <w:szCs w:val="22"/>
        </w:rPr>
        <w:t xml:space="preserve">. </w:t>
      </w:r>
      <w:r>
        <w:rPr>
          <w:rFonts w:ascii="Century Gothic" w:hAnsi="Century Gothic" w:cs="Arial"/>
          <w:sz w:val="22"/>
          <w:szCs w:val="22"/>
        </w:rPr>
        <w:t>………………..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835A57" w:rsidRPr="00CC6DC6" w:rsidRDefault="00835A57" w:rsidP="00835A57">
      <w:pPr>
        <w:spacing w:line="36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835A57" w:rsidRPr="00CC6DC6" w:rsidRDefault="00835A57" w:rsidP="00835A57">
      <w:pPr>
        <w:spacing w:line="360" w:lineRule="auto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ab/>
      </w:r>
      <w:r w:rsidRPr="00CC6DC6">
        <w:rPr>
          <w:rFonts w:ascii="Century Gothic" w:hAnsi="Century Gothic" w:cs="Arial"/>
          <w:sz w:val="22"/>
          <w:szCs w:val="22"/>
        </w:rPr>
        <w:tab/>
      </w:r>
      <w:r w:rsidRPr="00CC6DC6">
        <w:rPr>
          <w:rFonts w:ascii="Century Gothic" w:hAnsi="Century Gothic" w:cs="Arial"/>
          <w:sz w:val="22"/>
          <w:szCs w:val="22"/>
        </w:rPr>
        <w:tab/>
      </w:r>
      <w:r w:rsidRPr="00CC6DC6">
        <w:rPr>
          <w:rFonts w:ascii="Century Gothic" w:hAnsi="Century Gothic" w:cs="Arial"/>
          <w:sz w:val="22"/>
          <w:szCs w:val="22"/>
        </w:rPr>
        <w:tab/>
      </w:r>
      <w:r w:rsidRPr="00CC6DC6">
        <w:rPr>
          <w:rFonts w:ascii="Century Gothic" w:hAnsi="Century Gothic" w:cs="Arial"/>
          <w:sz w:val="22"/>
          <w:szCs w:val="22"/>
        </w:rPr>
        <w:tab/>
      </w:r>
      <w:r w:rsidRPr="00CC6DC6">
        <w:rPr>
          <w:rFonts w:ascii="Century Gothic" w:hAnsi="Century Gothic" w:cs="Arial"/>
          <w:sz w:val="22"/>
          <w:szCs w:val="22"/>
        </w:rPr>
        <w:tab/>
      </w:r>
    </w:p>
    <w:p w:rsidR="00835A57" w:rsidRPr="00CC6DC6" w:rsidRDefault="00835A57" w:rsidP="00835A57">
      <w:pPr>
        <w:spacing w:line="360" w:lineRule="auto"/>
        <w:jc w:val="center"/>
        <w:outlineLvl w:val="0"/>
        <w:rPr>
          <w:rFonts w:ascii="Century Gothic" w:hAnsi="Century Gothic" w:cs="Arial"/>
          <w:b/>
          <w:sz w:val="22"/>
          <w:szCs w:val="22"/>
        </w:rPr>
      </w:pPr>
      <w:r w:rsidRPr="00CC6DC6">
        <w:rPr>
          <w:rFonts w:ascii="Century Gothic" w:hAnsi="Century Gothic" w:cs="Arial"/>
          <w:b/>
          <w:sz w:val="22"/>
          <w:szCs w:val="22"/>
        </w:rPr>
        <w:t>ZAWIADOMIENIE</w:t>
      </w:r>
      <w:r>
        <w:rPr>
          <w:rFonts w:ascii="Century Gothic" w:hAnsi="Century Gothic" w:cs="Arial"/>
          <w:b/>
          <w:sz w:val="22"/>
          <w:szCs w:val="22"/>
        </w:rPr>
        <w:t xml:space="preserve"> (1)</w:t>
      </w:r>
    </w:p>
    <w:p w:rsidR="00835A57" w:rsidRPr="00CC6DC6" w:rsidRDefault="00835A57" w:rsidP="00835A57">
      <w:pPr>
        <w:spacing w:line="360" w:lineRule="auto"/>
        <w:outlineLvl w:val="0"/>
        <w:rPr>
          <w:rFonts w:ascii="Century Gothic" w:hAnsi="Century Gothic" w:cs="Arial"/>
          <w:sz w:val="22"/>
          <w:szCs w:val="22"/>
        </w:rPr>
      </w:pPr>
    </w:p>
    <w:p w:rsidR="00835A57" w:rsidRPr="00CC6DC6" w:rsidRDefault="00835A57" w:rsidP="00835A57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835A57" w:rsidRPr="00CC6DC6" w:rsidRDefault="00835A57" w:rsidP="00835A57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ab/>
        <w:t xml:space="preserve">Na podstawie art. 24 ustawy z dnia 29 sierpnia 1997 r. </w:t>
      </w:r>
      <w:r w:rsidRPr="006D693A">
        <w:rPr>
          <w:rFonts w:ascii="Century Gothic" w:hAnsi="Century Gothic" w:cs="Arial"/>
          <w:i/>
          <w:sz w:val="22"/>
          <w:szCs w:val="22"/>
        </w:rPr>
        <w:t xml:space="preserve">o ochronie danych osobowych </w:t>
      </w:r>
      <w:r w:rsidR="00C824CC" w:rsidRPr="00C824CC">
        <w:rPr>
          <w:rFonts w:ascii="Century Gothic" w:hAnsi="Century Gothic" w:cs="Arial"/>
          <w:sz w:val="22"/>
          <w:szCs w:val="22"/>
        </w:rPr>
        <w:t xml:space="preserve">(Dz.U. z 2015 r. poz. 2135 z późn. zm.) </w:t>
      </w:r>
      <w:r w:rsidRPr="00CC6DC6">
        <w:rPr>
          <w:rFonts w:ascii="Century Gothic" w:hAnsi="Century Gothic" w:cs="Arial"/>
          <w:sz w:val="22"/>
          <w:szCs w:val="22"/>
        </w:rPr>
        <w:t>in</w:t>
      </w:r>
      <w:r w:rsidR="006D693A">
        <w:rPr>
          <w:rFonts w:ascii="Century Gothic" w:hAnsi="Century Gothic" w:cs="Arial"/>
          <w:sz w:val="22"/>
          <w:szCs w:val="22"/>
        </w:rPr>
        <w:t>formujemy, że Zarząd Geodezji i </w:t>
      </w:r>
      <w:r w:rsidRPr="00CC6DC6">
        <w:rPr>
          <w:rFonts w:ascii="Century Gothic" w:hAnsi="Century Gothic" w:cs="Arial"/>
          <w:sz w:val="22"/>
          <w:szCs w:val="22"/>
        </w:rPr>
        <w:t xml:space="preserve">Katastru Miejskiego </w:t>
      </w:r>
      <w:smartTag w:uri="urn:schemas-microsoft-com:office:smarttags" w:element="PersonName">
        <w:r w:rsidRPr="00CC6DC6">
          <w:rPr>
            <w:rFonts w:ascii="Century Gothic" w:hAnsi="Century Gothic" w:cs="Arial"/>
            <w:sz w:val="22"/>
            <w:szCs w:val="22"/>
          </w:rPr>
          <w:t>GEOPOZ</w:t>
        </w:r>
      </w:smartTag>
      <w:r w:rsidRPr="00CC6DC6">
        <w:rPr>
          <w:rFonts w:ascii="Century Gothic" w:hAnsi="Century Gothic" w:cs="Arial"/>
          <w:sz w:val="22"/>
          <w:szCs w:val="22"/>
        </w:rPr>
        <w:t xml:space="preserve"> z siedzibą w Poznaniu przy ul. Gronowej 20, jest administratorem danych osobowych, które są przetwarzane w celu prowadzenia rejestru publicznego: </w:t>
      </w:r>
    </w:p>
    <w:p w:rsidR="00835A57" w:rsidRPr="00CC6DC6" w:rsidRDefault="00835A57" w:rsidP="00835A57">
      <w:pPr>
        <w:spacing w:line="360" w:lineRule="auto"/>
        <w:jc w:val="center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EWIDENCJA GRUNTÓW I BUDYNKÓW</w:t>
      </w:r>
    </w:p>
    <w:p w:rsidR="00835A57" w:rsidRPr="00CC6DC6" w:rsidRDefault="00835A57" w:rsidP="00835A57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835A57" w:rsidRPr="00CC6DC6" w:rsidRDefault="00835A57" w:rsidP="00835A57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 xml:space="preserve">i udostępniane odbiorcom zgodnie z art. 24 ustawy z dnia 17 maja 1989 r. – </w:t>
      </w:r>
      <w:r w:rsidRPr="006D693A">
        <w:rPr>
          <w:rFonts w:ascii="Century Gothic" w:hAnsi="Century Gothic" w:cs="Arial"/>
          <w:i/>
          <w:sz w:val="22"/>
          <w:szCs w:val="22"/>
        </w:rPr>
        <w:t xml:space="preserve">Prawo geodezyjne i kartograficzne </w:t>
      </w:r>
      <w:r w:rsidRPr="00CF0FB8">
        <w:rPr>
          <w:rFonts w:ascii="Century Gothic" w:hAnsi="Century Gothic" w:cs="Arial"/>
          <w:sz w:val="22"/>
          <w:szCs w:val="22"/>
        </w:rPr>
        <w:t>(Dz.U.2015, poz. 520 ze zm.).</w:t>
      </w:r>
      <w:r w:rsidRPr="00CC6DC6">
        <w:rPr>
          <w:rFonts w:ascii="Century Gothic" w:hAnsi="Century Gothic" w:cs="Arial"/>
          <w:sz w:val="22"/>
          <w:szCs w:val="22"/>
        </w:rPr>
        <w:t xml:space="preserve"> </w:t>
      </w:r>
    </w:p>
    <w:p w:rsidR="00835A57" w:rsidRPr="00CC6DC6" w:rsidRDefault="00835A57" w:rsidP="00835A57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:rsidR="00835A57" w:rsidRPr="00CC6DC6" w:rsidRDefault="00835A57" w:rsidP="00835A57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Jednocześnie informujemy, że:</w:t>
      </w:r>
    </w:p>
    <w:p w:rsidR="00835A57" w:rsidRPr="00CC6DC6" w:rsidRDefault="00835A57" w:rsidP="00835A57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22"/>
          <w:szCs w:val="22"/>
        </w:rPr>
        <w:t>obowiązek podania przez Panią / Pana danych osobowych przetwarz</w:t>
      </w:r>
      <w:r w:rsidR="006D693A">
        <w:rPr>
          <w:rFonts w:ascii="Century Gothic" w:hAnsi="Century Gothic" w:cs="Arial"/>
          <w:sz w:val="22"/>
          <w:szCs w:val="22"/>
        </w:rPr>
        <w:t>anych w </w:t>
      </w:r>
      <w:r w:rsidRPr="00CC6DC6">
        <w:rPr>
          <w:rFonts w:ascii="Century Gothic" w:hAnsi="Century Gothic" w:cs="Arial"/>
          <w:sz w:val="22"/>
          <w:szCs w:val="22"/>
        </w:rPr>
        <w:t>powyższym zbiorze wynika z art. 20 ustawy z dnia 17.</w:t>
      </w:r>
      <w:r w:rsidR="006D693A">
        <w:rPr>
          <w:rFonts w:ascii="Century Gothic" w:hAnsi="Century Gothic" w:cs="Arial"/>
          <w:sz w:val="22"/>
          <w:szCs w:val="22"/>
        </w:rPr>
        <w:t xml:space="preserve">05.1989 r. – </w:t>
      </w:r>
      <w:r w:rsidR="006D693A" w:rsidRPr="006D693A">
        <w:rPr>
          <w:rFonts w:ascii="Century Gothic" w:hAnsi="Century Gothic" w:cs="Arial"/>
          <w:i/>
          <w:sz w:val="22"/>
          <w:szCs w:val="22"/>
        </w:rPr>
        <w:t>Prawo geodezyjne i </w:t>
      </w:r>
      <w:r w:rsidRPr="006D693A">
        <w:rPr>
          <w:rFonts w:ascii="Century Gothic" w:hAnsi="Century Gothic" w:cs="Arial"/>
          <w:i/>
          <w:sz w:val="22"/>
          <w:szCs w:val="22"/>
        </w:rPr>
        <w:t xml:space="preserve">kartograficzne. </w:t>
      </w:r>
    </w:p>
    <w:p w:rsidR="00835A57" w:rsidRPr="00CC6DC6" w:rsidRDefault="00835A57" w:rsidP="00835A57">
      <w:pPr>
        <w:spacing w:line="360" w:lineRule="auto"/>
        <w:jc w:val="both"/>
        <w:outlineLvl w:val="0"/>
        <w:rPr>
          <w:rFonts w:ascii="Century Gothic" w:hAnsi="Century Gothic" w:cs="Arial"/>
          <w:sz w:val="22"/>
          <w:szCs w:val="22"/>
        </w:rPr>
      </w:pPr>
    </w:p>
    <w:p w:rsidR="00A81116" w:rsidRDefault="00835A57" w:rsidP="00835A57">
      <w:r w:rsidRPr="00CC6DC6">
        <w:rPr>
          <w:rFonts w:ascii="Century Gothic" w:hAnsi="Century Gothic" w:cs="Arial"/>
          <w:sz w:val="22"/>
          <w:szCs w:val="22"/>
        </w:rPr>
        <w:t>Ponadto zawiadamiamy, że przysługuje Pani/Panu prawo dostępu do treści swoich danych osobowych, zamieszczonych w ww. zbiorze oraz prawo ich poprawiania.</w:t>
      </w:r>
    </w:p>
    <w:sectPr w:rsidR="00A81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57"/>
    <w:rsid w:val="006D693A"/>
    <w:rsid w:val="00835A57"/>
    <w:rsid w:val="00A81116"/>
    <w:rsid w:val="00C8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10FFF-1B89-4E69-8AE9-13727CD6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3</cp:revision>
  <dcterms:created xsi:type="dcterms:W3CDTF">2016-06-23T08:45:00Z</dcterms:created>
  <dcterms:modified xsi:type="dcterms:W3CDTF">2016-07-07T15:31:00Z</dcterms:modified>
</cp:coreProperties>
</file>