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B8" w:rsidRPr="00CC6DC6" w:rsidRDefault="00CF79B8" w:rsidP="006F328D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4</w:t>
      </w:r>
    </w:p>
    <w:p w:rsidR="00CF79B8" w:rsidRPr="00CC6DC6" w:rsidRDefault="00CF79B8" w:rsidP="006F328D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 do warunków technicznych</w:t>
      </w:r>
    </w:p>
    <w:p w:rsidR="00CF79B8" w:rsidRDefault="00CF79B8" w:rsidP="006F328D">
      <w:pPr>
        <w:ind w:left="8151" w:firstLine="4593"/>
        <w:jc w:val="right"/>
      </w:pPr>
    </w:p>
    <w:p w:rsidR="00CF79B8" w:rsidRDefault="00CF79B8" w:rsidP="006F328D">
      <w:pPr>
        <w:ind w:left="8151" w:firstLine="4593"/>
        <w:jc w:val="right"/>
      </w:pPr>
    </w:p>
    <w:p w:rsidR="00CF79B8" w:rsidRDefault="00CF79B8" w:rsidP="006F328D">
      <w:pPr>
        <w:ind w:left="8151" w:firstLine="4593"/>
        <w:jc w:val="right"/>
      </w:pPr>
    </w:p>
    <w:p w:rsidR="00CF79B8" w:rsidRDefault="00CF79B8" w:rsidP="006F328D">
      <w:pPr>
        <w:ind w:left="8151" w:firstLine="4593"/>
        <w:jc w:val="right"/>
      </w:pPr>
    </w:p>
    <w:p w:rsidR="00CF79B8" w:rsidRDefault="00CF79B8" w:rsidP="006F328D">
      <w:pPr>
        <w:ind w:left="8151" w:firstLine="4593"/>
        <w:jc w:val="right"/>
        <w:rPr>
          <w:rFonts w:ascii="Arial" w:hAnsi="Arial" w:cs="Arial"/>
          <w:b/>
          <w:bCs/>
        </w:rPr>
      </w:pPr>
    </w:p>
    <w:p w:rsidR="00CF79B8" w:rsidRDefault="00CF79B8" w:rsidP="006F328D">
      <w:pPr>
        <w:autoSpaceDE w:val="0"/>
        <w:autoSpaceDN w:val="0"/>
        <w:adjustRightInd w:val="0"/>
        <w:spacing w:line="360" w:lineRule="auto"/>
        <w:jc w:val="center"/>
      </w:pPr>
      <w:r>
        <w:rPr>
          <w:rFonts w:ascii="Arial" w:hAnsi="Arial" w:cs="Arial"/>
          <w:b/>
          <w:bCs/>
        </w:rPr>
        <w:t>Z</w:t>
      </w:r>
      <w:r w:rsidRPr="00367808">
        <w:rPr>
          <w:rFonts w:ascii="Arial" w:hAnsi="Arial" w:cs="Arial"/>
          <w:b/>
          <w:bCs/>
        </w:rPr>
        <w:t>estawienie</w:t>
      </w:r>
      <w:r>
        <w:rPr>
          <w:rFonts w:ascii="Arial" w:hAnsi="Arial" w:cs="Arial"/>
          <w:b/>
          <w:bCs/>
        </w:rPr>
        <w:t xml:space="preserve"> materiałów PZGiK – obręb Kobylepole</w:t>
      </w:r>
      <w:bookmarkStart w:id="0" w:name="_GoBack"/>
      <w:bookmarkEnd w:id="0"/>
    </w:p>
    <w:p w:rsidR="00CF79B8" w:rsidRDefault="00CF79B8" w:rsidP="006F328D">
      <w:pPr>
        <w:ind w:left="8151" w:firstLine="4593"/>
      </w:pPr>
    </w:p>
    <w:p w:rsidR="00CF79B8" w:rsidRDefault="00CF79B8" w:rsidP="006F328D">
      <w:pPr>
        <w:ind w:left="8151" w:firstLine="4593"/>
      </w:pPr>
    </w:p>
    <w:p w:rsidR="00CF79B8" w:rsidRDefault="00CF79B8" w:rsidP="006F328D">
      <w:pPr>
        <w:ind w:left="8151" w:firstLine="4593"/>
      </w:pPr>
    </w:p>
    <w:tbl>
      <w:tblPr>
        <w:tblW w:w="8763" w:type="dxa"/>
        <w:jc w:val="center"/>
        <w:tblLayout w:type="fixed"/>
        <w:tblLook w:val="0000"/>
      </w:tblPr>
      <w:tblGrid>
        <w:gridCol w:w="603"/>
        <w:gridCol w:w="4751"/>
        <w:gridCol w:w="1729"/>
        <w:gridCol w:w="1680"/>
      </w:tblGrid>
      <w:tr w:rsidR="00CF79B8" w:rsidTr="0039750F">
        <w:trPr>
          <w:trHeight w:val="1466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Default="00CF79B8" w:rsidP="00AE541C">
            <w:pPr>
              <w:spacing w:after="8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 zasobu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F79B8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Forma</w:t>
            </w:r>
          </w:p>
          <w:p w:rsidR="00CF79B8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klasyczna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Forma </w:t>
            </w:r>
          </w:p>
          <w:p w:rsidR="00CF79B8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elektroniczna </w:t>
            </w:r>
          </w:p>
          <w:p w:rsidR="00CF79B8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(pliki .jpg, .tif)</w:t>
            </w:r>
          </w:p>
        </w:tc>
      </w:tr>
      <w:tr w:rsidR="00CF79B8" w:rsidRPr="00FC7DF6" w:rsidTr="0039750F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Szkice sytuacyjne (razem ze szkicami ewidencyjnymi) gromadzone są do sekcji mapy zasadniczej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2D5F49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D5F49">
              <w:rPr>
                <w:rFonts w:ascii="Century Gothic" w:hAnsi="Century Gothic"/>
                <w:sz w:val="18"/>
                <w:szCs w:val="18"/>
              </w:rPr>
              <w:t xml:space="preserve">Ok. </w:t>
            </w:r>
            <w:r>
              <w:rPr>
                <w:rFonts w:ascii="Century Gothic" w:hAnsi="Century Gothic"/>
                <w:sz w:val="18"/>
                <w:szCs w:val="18"/>
              </w:rPr>
              <w:t>1 700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Pr="002D5F49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2D5F49">
              <w:rPr>
                <w:rFonts w:ascii="Century Gothic" w:hAnsi="Century Gothic" w:cs="Arial"/>
                <w:bCs/>
                <w:sz w:val="18"/>
                <w:szCs w:val="18"/>
              </w:rPr>
              <w:t>częściowo</w:t>
            </w:r>
          </w:p>
        </w:tc>
      </w:tr>
      <w:tr w:rsidR="00CF79B8" w:rsidRPr="00FC7DF6" w:rsidTr="0039750F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Szkice katastralne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2D5F49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Pr="002D5F49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CF79B8" w:rsidRPr="00FC7DF6" w:rsidTr="0039750F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AD1365" w:rsidRDefault="00CF79B8" w:rsidP="00AE541C">
            <w:pPr>
              <w:snapToGrid w:val="0"/>
              <w:spacing w:after="80"/>
              <w:rPr>
                <w:rFonts w:ascii="Century Gothic" w:hAnsi="Century Gothic"/>
                <w:strike/>
                <w:color w:val="FF0000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Tomy z operatami podziałowymi/aktualizacji ewidencji i szkicami katastralnymi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2D5F49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Pr="002D5F49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CF79B8" w:rsidRPr="00FC7DF6" w:rsidTr="0039750F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Zarysy pomiarowe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2D5F49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Pr="002D5F49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CF79B8" w:rsidRPr="00FC7DF6" w:rsidTr="0039750F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Zarysy katastralne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2D5F49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Pr="002D5F49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CF79B8" w:rsidRPr="00FC7DF6" w:rsidTr="0039750F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rPr>
                <w:rFonts w:ascii="Century Gothic" w:hAnsi="Century Gothic"/>
                <w:sz w:val="18"/>
                <w:szCs w:val="18"/>
              </w:rPr>
            </w:pPr>
            <w:r w:rsidRPr="00FC7DF6">
              <w:rPr>
                <w:rFonts w:ascii="Century Gothic" w:hAnsi="Century Gothic" w:cs="Arial"/>
                <w:color w:val="000000"/>
                <w:sz w:val="18"/>
                <w:szCs w:val="18"/>
              </w:rPr>
              <w:t>Mapy przegląd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owe sieci osnowy szczegółowej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2D5F49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Pr="002D5F49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CF79B8" w:rsidRPr="00FC7DF6" w:rsidTr="0039750F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Default="00CF79B8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Default="00CF79B8" w:rsidP="00AE541C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FC7DF6">
              <w:rPr>
                <w:rFonts w:ascii="Century Gothic" w:hAnsi="Century Gothic" w:cs="Arial"/>
                <w:color w:val="000000"/>
                <w:sz w:val="18"/>
                <w:szCs w:val="18"/>
              </w:rPr>
              <w:t>pisy topograficzne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223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Pr="00B663E9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W bazie danych</w:t>
            </w:r>
          </w:p>
        </w:tc>
      </w:tr>
      <w:tr w:rsidR="00CF79B8" w:rsidRPr="00FC7DF6" w:rsidTr="0039750F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Default="00CF79B8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Default="00CF79B8" w:rsidP="00AE541C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Wykazy współrzędnych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195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Pr="00B663E9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Cs/>
                <w:sz w:val="18"/>
                <w:szCs w:val="18"/>
              </w:rPr>
              <w:t>-</w:t>
            </w:r>
          </w:p>
        </w:tc>
      </w:tr>
      <w:tr w:rsidR="00CF79B8" w:rsidRPr="00FC7DF6" w:rsidTr="0039750F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AE541C">
            <w:pPr>
              <w:snapToGrid w:val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Dokumentacja architektoniczno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noBreakHyphen/>
              <w:t>budowlana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79B8" w:rsidRPr="00FC7DF6" w:rsidRDefault="00CF79B8" w:rsidP="0039750F">
            <w:pPr>
              <w:snapToGrid w:val="0"/>
              <w:spacing w:after="8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Wpływ na bieżąco do MODGiK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79B8" w:rsidRPr="00B663E9" w:rsidRDefault="00CF79B8" w:rsidP="00AE541C">
            <w:pPr>
              <w:snapToGrid w:val="0"/>
              <w:spacing w:after="80"/>
              <w:jc w:val="center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B663E9">
              <w:rPr>
                <w:rFonts w:ascii="Century Gothic" w:hAnsi="Century Gothic" w:cs="Arial"/>
                <w:bCs/>
                <w:sz w:val="18"/>
                <w:szCs w:val="18"/>
              </w:rPr>
              <w:t>Dokumenty skanowane do pdf</w:t>
            </w:r>
          </w:p>
        </w:tc>
      </w:tr>
    </w:tbl>
    <w:p w:rsidR="00CF79B8" w:rsidRDefault="00CF79B8"/>
    <w:sectPr w:rsidR="00CF79B8" w:rsidSect="00D5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28D"/>
    <w:rsid w:val="000068B8"/>
    <w:rsid w:val="0012492C"/>
    <w:rsid w:val="0015293B"/>
    <w:rsid w:val="0016198C"/>
    <w:rsid w:val="00185DC2"/>
    <w:rsid w:val="002536C2"/>
    <w:rsid w:val="002D5F49"/>
    <w:rsid w:val="003118A0"/>
    <w:rsid w:val="00367808"/>
    <w:rsid w:val="0039750F"/>
    <w:rsid w:val="005E0BD1"/>
    <w:rsid w:val="005E7C9C"/>
    <w:rsid w:val="006036D8"/>
    <w:rsid w:val="00696902"/>
    <w:rsid w:val="006F328D"/>
    <w:rsid w:val="0079056D"/>
    <w:rsid w:val="00A66029"/>
    <w:rsid w:val="00A81116"/>
    <w:rsid w:val="00AB5789"/>
    <w:rsid w:val="00AD1365"/>
    <w:rsid w:val="00AE541C"/>
    <w:rsid w:val="00B663E9"/>
    <w:rsid w:val="00BE4713"/>
    <w:rsid w:val="00CC6DC6"/>
    <w:rsid w:val="00CF79B8"/>
    <w:rsid w:val="00D53138"/>
    <w:rsid w:val="00DF02D5"/>
    <w:rsid w:val="00EB2C87"/>
    <w:rsid w:val="00F809FE"/>
    <w:rsid w:val="00F96F93"/>
    <w:rsid w:val="00FC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28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98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joanna_w</cp:lastModifiedBy>
  <cp:revision>8</cp:revision>
  <dcterms:created xsi:type="dcterms:W3CDTF">2016-07-07T15:02:00Z</dcterms:created>
  <dcterms:modified xsi:type="dcterms:W3CDTF">2016-07-18T12:21:00Z</dcterms:modified>
</cp:coreProperties>
</file>