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0" w:rsidRPr="00CC6DC6" w:rsidRDefault="003159A0" w:rsidP="006F328D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4</w:t>
      </w:r>
    </w:p>
    <w:p w:rsidR="003159A0" w:rsidRPr="00CC6DC6" w:rsidRDefault="003159A0" w:rsidP="006F328D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3159A0" w:rsidRDefault="003159A0" w:rsidP="006F328D">
      <w:pPr>
        <w:ind w:left="8151" w:firstLine="4593"/>
        <w:jc w:val="right"/>
      </w:pPr>
    </w:p>
    <w:p w:rsidR="003159A0" w:rsidRDefault="003159A0" w:rsidP="006F328D">
      <w:pPr>
        <w:ind w:left="8151" w:firstLine="4593"/>
        <w:jc w:val="right"/>
      </w:pPr>
    </w:p>
    <w:p w:rsidR="003159A0" w:rsidRDefault="003159A0" w:rsidP="006F328D">
      <w:pPr>
        <w:ind w:left="8151" w:firstLine="4593"/>
        <w:jc w:val="right"/>
      </w:pPr>
    </w:p>
    <w:p w:rsidR="003159A0" w:rsidRDefault="003159A0" w:rsidP="006F328D">
      <w:pPr>
        <w:ind w:left="8151" w:firstLine="4593"/>
        <w:jc w:val="right"/>
      </w:pPr>
    </w:p>
    <w:p w:rsidR="003159A0" w:rsidRDefault="003159A0" w:rsidP="006F328D">
      <w:pPr>
        <w:ind w:left="8151" w:firstLine="4593"/>
        <w:jc w:val="right"/>
        <w:rPr>
          <w:rFonts w:ascii="Arial" w:hAnsi="Arial" w:cs="Arial"/>
          <w:b/>
          <w:bCs/>
        </w:rPr>
      </w:pPr>
    </w:p>
    <w:p w:rsidR="003159A0" w:rsidRDefault="003159A0" w:rsidP="006F328D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b/>
          <w:bCs/>
        </w:rPr>
        <w:t>Z</w:t>
      </w:r>
      <w:r w:rsidRPr="00367808">
        <w:rPr>
          <w:rFonts w:ascii="Arial" w:hAnsi="Arial" w:cs="Arial"/>
          <w:b/>
          <w:bCs/>
        </w:rPr>
        <w:t>estawienie</w:t>
      </w:r>
      <w:r>
        <w:rPr>
          <w:rFonts w:ascii="Arial" w:hAnsi="Arial" w:cs="Arial"/>
          <w:b/>
          <w:bCs/>
        </w:rPr>
        <w:t xml:space="preserve"> materiałów PZGiK – obręb Spławie</w:t>
      </w:r>
      <w:bookmarkStart w:id="0" w:name="_GoBack"/>
      <w:bookmarkEnd w:id="0"/>
    </w:p>
    <w:p w:rsidR="003159A0" w:rsidRDefault="003159A0" w:rsidP="006F328D">
      <w:pPr>
        <w:ind w:left="8151" w:firstLine="4593"/>
      </w:pPr>
    </w:p>
    <w:p w:rsidR="003159A0" w:rsidRDefault="003159A0" w:rsidP="006F328D">
      <w:pPr>
        <w:ind w:left="8151" w:firstLine="4593"/>
      </w:pPr>
    </w:p>
    <w:p w:rsidR="003159A0" w:rsidRDefault="003159A0" w:rsidP="006F328D">
      <w:pPr>
        <w:ind w:left="8151" w:firstLine="4593"/>
      </w:pPr>
    </w:p>
    <w:tbl>
      <w:tblPr>
        <w:tblW w:w="8763" w:type="dxa"/>
        <w:jc w:val="center"/>
        <w:tblLayout w:type="fixed"/>
        <w:tblLook w:val="0000"/>
      </w:tblPr>
      <w:tblGrid>
        <w:gridCol w:w="603"/>
        <w:gridCol w:w="4751"/>
        <w:gridCol w:w="1729"/>
        <w:gridCol w:w="1680"/>
      </w:tblGrid>
      <w:tr w:rsidR="003159A0" w:rsidTr="00AE541C">
        <w:trPr>
          <w:trHeight w:val="146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AE541C">
            <w:pPr>
              <w:spacing w:after="8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 zasobu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9A0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Forma </w:t>
            </w:r>
          </w:p>
          <w:p w:rsidR="003159A0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klasyczna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Forma </w:t>
            </w:r>
          </w:p>
          <w:p w:rsidR="003159A0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elektroniczna </w:t>
            </w:r>
          </w:p>
          <w:p w:rsidR="003159A0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(pliki .jpg, .tif)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Szkice sytuacyjne (razem ze szkicami ewidencyjnymi) gromadzone są do sekcji mapy zasadniczej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2D5F49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5F49">
              <w:rPr>
                <w:rFonts w:ascii="Century Gothic" w:hAnsi="Century Gothic"/>
                <w:sz w:val="18"/>
                <w:szCs w:val="18"/>
              </w:rPr>
              <w:t xml:space="preserve">Ok. </w:t>
            </w:r>
            <w:r>
              <w:rPr>
                <w:rFonts w:ascii="Century Gothic" w:hAnsi="Century Gothic"/>
                <w:sz w:val="18"/>
                <w:szCs w:val="18"/>
              </w:rPr>
              <w:t>900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2D5F4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D5F49">
              <w:rPr>
                <w:rFonts w:ascii="Century Gothic" w:hAnsi="Century Gothic" w:cs="Arial"/>
                <w:bCs/>
                <w:sz w:val="18"/>
                <w:szCs w:val="18"/>
              </w:rPr>
              <w:t>częściowo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Szkice katastralne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2D5F49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2D5F4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AD1365" w:rsidRDefault="003159A0" w:rsidP="00AE541C">
            <w:pPr>
              <w:snapToGrid w:val="0"/>
              <w:spacing w:after="80"/>
              <w:rPr>
                <w:rFonts w:ascii="Century Gothic" w:hAnsi="Century Gothic"/>
                <w:strike/>
                <w:color w:val="FF0000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Tomy z operatami podziałowymi/aktualizacji ewidencji i szkicami katastralnymi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2D5F49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2D5F4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Zarysy pomiarowe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2D5F49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2D5F4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Zarysy katastralne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2D5F49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2D5F4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 w:cs="Arial"/>
                <w:color w:val="000000"/>
                <w:sz w:val="18"/>
                <w:szCs w:val="18"/>
              </w:rPr>
              <w:t>Mapy przegląd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owe sieci osnowy szczegółowej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2D5F49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2D5F4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FC7DF6">
              <w:rPr>
                <w:rFonts w:ascii="Century Gothic" w:hAnsi="Century Gothic" w:cs="Arial"/>
                <w:color w:val="000000"/>
                <w:sz w:val="18"/>
                <w:szCs w:val="18"/>
              </w:rPr>
              <w:t>pisy topograficzne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B663E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 bazie danych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Wykazy współrzędnych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B663E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3159A0" w:rsidRPr="00FC7DF6" w:rsidTr="00125F64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Dokumentacja architektoniczno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noBreakHyphen/>
              <w:t>budowlana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9A0" w:rsidRPr="00FC7DF6" w:rsidRDefault="003159A0" w:rsidP="00125F64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Wpływ na bieżąco do MODGiK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A0" w:rsidRPr="00B663E9" w:rsidRDefault="003159A0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663E9">
              <w:rPr>
                <w:rFonts w:ascii="Century Gothic" w:hAnsi="Century Gothic" w:cs="Arial"/>
                <w:bCs/>
                <w:sz w:val="18"/>
                <w:szCs w:val="18"/>
              </w:rPr>
              <w:t>Dokumenty skanowane do pdf</w:t>
            </w:r>
          </w:p>
        </w:tc>
      </w:tr>
    </w:tbl>
    <w:p w:rsidR="003159A0" w:rsidRDefault="003159A0"/>
    <w:sectPr w:rsidR="003159A0" w:rsidSect="003B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28D"/>
    <w:rsid w:val="000068B8"/>
    <w:rsid w:val="0005110F"/>
    <w:rsid w:val="0012492C"/>
    <w:rsid w:val="00125F64"/>
    <w:rsid w:val="0015293B"/>
    <w:rsid w:val="00153322"/>
    <w:rsid w:val="00173926"/>
    <w:rsid w:val="002D5F49"/>
    <w:rsid w:val="002E347E"/>
    <w:rsid w:val="003078C0"/>
    <w:rsid w:val="003159A0"/>
    <w:rsid w:val="00367808"/>
    <w:rsid w:val="003B3A93"/>
    <w:rsid w:val="005E7C9C"/>
    <w:rsid w:val="00696902"/>
    <w:rsid w:val="006A03A3"/>
    <w:rsid w:val="006B6973"/>
    <w:rsid w:val="006F328D"/>
    <w:rsid w:val="0079056D"/>
    <w:rsid w:val="007B3B34"/>
    <w:rsid w:val="00A81116"/>
    <w:rsid w:val="00AD1365"/>
    <w:rsid w:val="00AE541C"/>
    <w:rsid w:val="00B35EFC"/>
    <w:rsid w:val="00B663E9"/>
    <w:rsid w:val="00BE4713"/>
    <w:rsid w:val="00C25F95"/>
    <w:rsid w:val="00CC6DC6"/>
    <w:rsid w:val="00F35DC7"/>
    <w:rsid w:val="00F809FE"/>
    <w:rsid w:val="00FC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97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joanna_w</cp:lastModifiedBy>
  <cp:revision>8</cp:revision>
  <dcterms:created xsi:type="dcterms:W3CDTF">2016-07-07T15:06:00Z</dcterms:created>
  <dcterms:modified xsi:type="dcterms:W3CDTF">2016-07-18T12:15:00Z</dcterms:modified>
</cp:coreProperties>
</file>