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D7" w:rsidRDefault="00193ED7" w:rsidP="00193ED7">
      <w:pPr>
        <w:pStyle w:val="Nagwek"/>
        <w:tabs>
          <w:tab w:val="left" w:pos="9000"/>
        </w:tabs>
        <w:rPr>
          <w:rFonts w:ascii="Century Gothic" w:hAnsi="Century Gothic" w:cs="Century Gothic"/>
          <w:color w:val="000000"/>
          <w:sz w:val="16"/>
          <w:szCs w:val="16"/>
          <w:lang w:eastAsia="pl-PL"/>
        </w:rPr>
      </w:pPr>
    </w:p>
    <w:p w:rsidR="00193ED7" w:rsidRPr="00193ED7" w:rsidRDefault="00193ED7" w:rsidP="00193ED7">
      <w:pPr>
        <w:pStyle w:val="Nagwek"/>
        <w:tabs>
          <w:tab w:val="left" w:pos="9000"/>
        </w:tabs>
        <w:jc w:val="right"/>
        <w:rPr>
          <w:rFonts w:ascii="Century Gothic" w:hAnsi="Century Gothic" w:cs="Century Gothic"/>
          <w:color w:val="000000"/>
          <w:sz w:val="16"/>
          <w:szCs w:val="16"/>
          <w:lang w:eastAsia="pl-PL"/>
        </w:rPr>
      </w:pPr>
      <w:r>
        <w:rPr>
          <w:rFonts w:ascii="Century Gothic" w:hAnsi="Century Gothic" w:cs="Century Gothic"/>
          <w:color w:val="000000"/>
          <w:sz w:val="16"/>
          <w:szCs w:val="16"/>
          <w:lang w:eastAsia="pl-PL"/>
        </w:rPr>
        <w:t>Załącznik nr 12b</w:t>
      </w:r>
      <w:bookmarkStart w:id="0" w:name="_GoBack"/>
      <w:bookmarkEnd w:id="0"/>
    </w:p>
    <w:p w:rsidR="00193ED7" w:rsidRDefault="00193ED7" w:rsidP="00193ED7">
      <w:pPr>
        <w:pStyle w:val="Nagwek"/>
        <w:tabs>
          <w:tab w:val="left" w:pos="9000"/>
        </w:tabs>
        <w:jc w:val="right"/>
        <w:rPr>
          <w:rFonts w:ascii="Century Gothic" w:hAnsi="Century Gothic" w:cs="Century Gothic"/>
          <w:color w:val="000000"/>
          <w:sz w:val="16"/>
          <w:szCs w:val="16"/>
          <w:lang w:eastAsia="pl-PL"/>
        </w:rPr>
      </w:pPr>
      <w:r w:rsidRPr="00193ED7">
        <w:rPr>
          <w:rFonts w:ascii="Century Gothic" w:hAnsi="Century Gothic" w:cs="Century Gothic"/>
          <w:color w:val="000000"/>
          <w:sz w:val="16"/>
          <w:szCs w:val="16"/>
          <w:lang w:eastAsia="pl-PL"/>
        </w:rPr>
        <w:t xml:space="preserve"> do warunków technicznych</w:t>
      </w:r>
    </w:p>
    <w:p w:rsidR="00193ED7" w:rsidRDefault="00193ED7" w:rsidP="00193ED7">
      <w:pPr>
        <w:pStyle w:val="Nagwek"/>
        <w:tabs>
          <w:tab w:val="left" w:pos="9000"/>
        </w:tabs>
        <w:jc w:val="right"/>
        <w:rPr>
          <w:rFonts w:ascii="Century Gothic" w:hAnsi="Century Gothic" w:cs="Century Gothic"/>
          <w:color w:val="000000"/>
          <w:sz w:val="16"/>
          <w:szCs w:val="16"/>
          <w:lang w:eastAsia="pl-PL"/>
        </w:rPr>
      </w:pPr>
    </w:p>
    <w:p w:rsidR="00063DAB" w:rsidRPr="00CD2DCF" w:rsidRDefault="00063DAB" w:rsidP="00005513">
      <w:pPr>
        <w:pStyle w:val="Nagwek"/>
        <w:tabs>
          <w:tab w:val="left" w:pos="9000"/>
        </w:tabs>
        <w:jc w:val="right"/>
        <w:rPr>
          <w:rFonts w:ascii="Century Gothic" w:hAnsi="Century Gothic" w:cs="Century Gothic"/>
          <w:sz w:val="16"/>
          <w:szCs w:val="16"/>
        </w:rPr>
      </w:pPr>
      <w:r w:rsidRPr="00CD2DCF">
        <w:rPr>
          <w:rFonts w:ascii="Century Gothic" w:hAnsi="Century Gothic" w:cs="Century Gothic"/>
          <w:color w:val="000000"/>
          <w:sz w:val="16"/>
          <w:szCs w:val="16"/>
          <w:lang w:eastAsia="pl-PL"/>
        </w:rPr>
        <w:t>Województwo:  wielkopolskie; Powiat: Miasto Poznań</w:t>
      </w:r>
      <w:r w:rsidRPr="00CD2DCF">
        <w:rPr>
          <w:rFonts w:ascii="Century Gothic" w:hAnsi="Century Gothic" w:cs="Century Gothic"/>
          <w:sz w:val="16"/>
          <w:szCs w:val="16"/>
        </w:rPr>
        <w:t xml:space="preserve">  </w:t>
      </w:r>
    </w:p>
    <w:p w:rsidR="00063DAB" w:rsidRPr="00CD2DCF" w:rsidRDefault="00063DAB" w:rsidP="00005513">
      <w:pPr>
        <w:tabs>
          <w:tab w:val="left" w:pos="9000"/>
        </w:tabs>
        <w:jc w:val="right"/>
        <w:rPr>
          <w:rFonts w:ascii="Century Gothic" w:hAnsi="Century Gothic" w:cs="Century Gothic"/>
          <w:color w:val="000000"/>
          <w:sz w:val="16"/>
          <w:szCs w:val="16"/>
        </w:rPr>
      </w:pPr>
      <w:r w:rsidRPr="00CD2DCF">
        <w:rPr>
          <w:rFonts w:ascii="Century Gothic" w:hAnsi="Century Gothic" w:cs="Century Gothic"/>
          <w:color w:val="000000"/>
          <w:sz w:val="16"/>
          <w:szCs w:val="16"/>
        </w:rPr>
        <w:t>ID jednostki ewidencyjnej: 306401_1</w:t>
      </w:r>
    </w:p>
    <w:p w:rsidR="00063DAB" w:rsidRPr="00CD2DCF" w:rsidRDefault="00063DAB" w:rsidP="00005513">
      <w:pPr>
        <w:tabs>
          <w:tab w:val="left" w:pos="9000"/>
        </w:tabs>
        <w:jc w:val="right"/>
        <w:rPr>
          <w:rFonts w:ascii="Century Gothic" w:hAnsi="Century Gothic" w:cs="Century Gothic"/>
          <w:color w:val="000000"/>
          <w:sz w:val="16"/>
          <w:szCs w:val="16"/>
        </w:rPr>
      </w:pPr>
      <w:r w:rsidRPr="00CD2DCF">
        <w:rPr>
          <w:rFonts w:ascii="Century Gothic" w:hAnsi="Century Gothic" w:cs="Century Gothic"/>
          <w:color w:val="000000"/>
          <w:sz w:val="16"/>
          <w:szCs w:val="16"/>
        </w:rPr>
        <w:t xml:space="preserve">ID obrębu ewidencyjnego: 306401_1.00………………..  </w:t>
      </w:r>
    </w:p>
    <w:p w:rsidR="00063DAB" w:rsidRPr="00CD2DCF" w:rsidRDefault="00063DAB" w:rsidP="00005513">
      <w:pPr>
        <w:pStyle w:val="Nagwek"/>
        <w:tabs>
          <w:tab w:val="left" w:pos="9000"/>
        </w:tabs>
        <w:ind w:right="-828"/>
        <w:rPr>
          <w:rFonts w:ascii="Century Gothic" w:hAnsi="Century Gothic" w:cs="Century Gothic"/>
          <w:sz w:val="16"/>
          <w:szCs w:val="16"/>
        </w:rPr>
      </w:pPr>
      <w:r w:rsidRPr="00CD2DCF">
        <w:rPr>
          <w:rFonts w:ascii="Century Gothic" w:hAnsi="Century Gothic" w:cs="Century Gothic"/>
          <w:sz w:val="16"/>
          <w:szCs w:val="16"/>
        </w:rPr>
        <w:t>…………………………………</w:t>
      </w:r>
      <w:r>
        <w:rPr>
          <w:rFonts w:ascii="Century Gothic" w:hAnsi="Century Gothic" w:cs="Century Gothic"/>
          <w:sz w:val="16"/>
          <w:szCs w:val="16"/>
        </w:rPr>
        <w:t>...........</w:t>
      </w:r>
      <w:r w:rsidRPr="00CD2DCF">
        <w:rPr>
          <w:rFonts w:ascii="Century Gothic" w:hAnsi="Century Gothic" w:cs="Century Gothic"/>
          <w:sz w:val="16"/>
          <w:szCs w:val="16"/>
        </w:rPr>
        <w:t>…….……</w:t>
      </w:r>
    </w:p>
    <w:p w:rsidR="00063DAB" w:rsidRPr="00FE6677" w:rsidRDefault="00063DAB" w:rsidP="00005513">
      <w:pPr>
        <w:pStyle w:val="Nagwek2"/>
        <w:tabs>
          <w:tab w:val="left" w:pos="3420"/>
        </w:tabs>
        <w:jc w:val="left"/>
        <w:rPr>
          <w:rFonts w:ascii="Century Gothic" w:hAnsi="Century Gothic" w:cs="Century Gothic"/>
          <w:sz w:val="16"/>
          <w:szCs w:val="16"/>
          <w:vertAlign w:val="superscript"/>
        </w:rPr>
      </w:pPr>
      <w:r w:rsidRPr="00CD2DCF">
        <w:rPr>
          <w:rFonts w:ascii="Century Gothic" w:hAnsi="Century Gothic" w:cs="Century Gothic"/>
          <w:b w:val="0"/>
          <w:bCs w:val="0"/>
          <w:color w:val="000000"/>
          <w:sz w:val="16"/>
          <w:szCs w:val="16"/>
        </w:rPr>
        <w:t xml:space="preserve">     </w:t>
      </w:r>
      <w:r>
        <w:rPr>
          <w:rFonts w:ascii="Century Gothic" w:hAnsi="Century Gothic" w:cs="Century Gothic"/>
          <w:b w:val="0"/>
          <w:bCs w:val="0"/>
          <w:color w:val="000000"/>
          <w:sz w:val="16"/>
          <w:szCs w:val="16"/>
        </w:rPr>
        <w:t xml:space="preserve">           </w:t>
      </w:r>
      <w:r w:rsidRPr="00CD2DCF">
        <w:rPr>
          <w:rFonts w:ascii="Century Gothic" w:hAnsi="Century Gothic" w:cs="Century Gothic"/>
          <w:b w:val="0"/>
          <w:bCs w:val="0"/>
          <w:color w:val="000000"/>
          <w:sz w:val="16"/>
          <w:szCs w:val="16"/>
        </w:rPr>
        <w:t xml:space="preserve"> </w:t>
      </w:r>
      <w:r w:rsidRPr="00FE6677">
        <w:rPr>
          <w:rFonts w:ascii="Century Gothic" w:hAnsi="Century Gothic" w:cs="Century Gothic"/>
          <w:b w:val="0"/>
          <w:bCs w:val="0"/>
          <w:color w:val="000000"/>
          <w:sz w:val="16"/>
          <w:szCs w:val="16"/>
          <w:vertAlign w:val="superscript"/>
        </w:rPr>
        <w:t xml:space="preserve">Nazwa/ Imię i nazwisko wykonawcy </w:t>
      </w:r>
      <w:r w:rsidRPr="00FE6677">
        <w:rPr>
          <w:rFonts w:ascii="Century Gothic" w:hAnsi="Century Gothic" w:cs="Century Gothic"/>
          <w:sz w:val="16"/>
          <w:szCs w:val="16"/>
          <w:vertAlign w:val="superscript"/>
        </w:rPr>
        <w:t xml:space="preserve">                                                    </w:t>
      </w:r>
    </w:p>
    <w:p w:rsidR="00063DAB" w:rsidRPr="00CD2DCF" w:rsidRDefault="00063DAB" w:rsidP="00005513">
      <w:pPr>
        <w:pStyle w:val="Nagwek2"/>
        <w:jc w:val="left"/>
        <w:rPr>
          <w:rFonts w:ascii="Century Gothic" w:hAnsi="Century Gothic" w:cs="Century Gothic"/>
          <w:b w:val="0"/>
          <w:bCs w:val="0"/>
          <w:sz w:val="16"/>
          <w:szCs w:val="16"/>
        </w:rPr>
      </w:pPr>
    </w:p>
    <w:p w:rsidR="00063DAB" w:rsidRPr="00CD2DCF" w:rsidRDefault="00063DAB" w:rsidP="00005513">
      <w:pPr>
        <w:pStyle w:val="Nagwek2"/>
        <w:jc w:val="left"/>
        <w:rPr>
          <w:rFonts w:ascii="Century Gothic" w:hAnsi="Century Gothic" w:cs="Century Gothic"/>
          <w:b w:val="0"/>
          <w:bCs w:val="0"/>
          <w:color w:val="000000"/>
          <w:sz w:val="16"/>
          <w:szCs w:val="16"/>
        </w:rPr>
      </w:pPr>
      <w:r w:rsidRPr="00CD2DCF">
        <w:rPr>
          <w:rFonts w:ascii="Century Gothic" w:hAnsi="Century Gothic" w:cs="Century Gothic"/>
          <w:b w:val="0"/>
          <w:bCs w:val="0"/>
          <w:color w:val="000000"/>
          <w:sz w:val="16"/>
          <w:szCs w:val="16"/>
        </w:rPr>
        <w:t>ZG-OUG.4104  ........................</w:t>
      </w:r>
      <w:r>
        <w:rPr>
          <w:rFonts w:ascii="Century Gothic" w:hAnsi="Century Gothic" w:cs="Century Gothic"/>
          <w:b w:val="0"/>
          <w:bCs w:val="0"/>
          <w:color w:val="000000"/>
          <w:sz w:val="16"/>
          <w:szCs w:val="16"/>
        </w:rPr>
        <w:t>.....</w:t>
      </w:r>
      <w:r w:rsidRPr="00CD2DCF">
        <w:rPr>
          <w:rFonts w:ascii="Century Gothic" w:hAnsi="Century Gothic" w:cs="Century Gothic"/>
          <w:b w:val="0"/>
          <w:bCs w:val="0"/>
          <w:color w:val="000000"/>
          <w:sz w:val="16"/>
          <w:szCs w:val="16"/>
        </w:rPr>
        <w:t xml:space="preserve">...................                </w:t>
      </w:r>
      <w:r w:rsidRPr="00CD2DCF">
        <w:rPr>
          <w:rFonts w:ascii="Century Gothic" w:hAnsi="Century Gothic" w:cs="Century Gothic"/>
          <w:b w:val="0"/>
          <w:bCs w:val="0"/>
          <w:color w:val="000000"/>
          <w:sz w:val="16"/>
          <w:szCs w:val="16"/>
        </w:rPr>
        <w:tab/>
      </w:r>
      <w:r w:rsidRPr="00CD2DCF">
        <w:rPr>
          <w:rFonts w:ascii="Century Gothic" w:hAnsi="Century Gothic" w:cs="Century Gothic"/>
          <w:b w:val="0"/>
          <w:bCs w:val="0"/>
          <w:color w:val="000000"/>
          <w:sz w:val="16"/>
          <w:szCs w:val="16"/>
        </w:rPr>
        <w:tab/>
        <w:t>Cel pracy geodezyjnej ....................</w:t>
      </w:r>
      <w:r>
        <w:rPr>
          <w:rFonts w:ascii="Century Gothic" w:hAnsi="Century Gothic" w:cs="Century Gothic"/>
          <w:b w:val="0"/>
          <w:bCs w:val="0"/>
          <w:color w:val="000000"/>
          <w:sz w:val="16"/>
          <w:szCs w:val="16"/>
        </w:rPr>
        <w:t>...........</w:t>
      </w:r>
      <w:r w:rsidRPr="00CD2DCF">
        <w:rPr>
          <w:rFonts w:ascii="Century Gothic" w:hAnsi="Century Gothic" w:cs="Century Gothic"/>
          <w:b w:val="0"/>
          <w:bCs w:val="0"/>
          <w:color w:val="000000"/>
          <w:sz w:val="16"/>
          <w:szCs w:val="16"/>
        </w:rPr>
        <w:t>.....................</w:t>
      </w:r>
    </w:p>
    <w:p w:rsidR="00063DAB" w:rsidRDefault="00063DAB" w:rsidP="00005513">
      <w:pPr>
        <w:spacing w:after="120"/>
        <w:rPr>
          <w:rFonts w:ascii="Century Gothic" w:hAnsi="Century Gothic" w:cs="Century Gothic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</w:p>
    <w:p w:rsidR="00063DAB" w:rsidRDefault="00063DAB" w:rsidP="00005513">
      <w:pPr>
        <w:jc w:val="center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:rsidR="00063DAB" w:rsidRPr="0064690C" w:rsidRDefault="00063DAB" w:rsidP="00005513">
      <w:pPr>
        <w:jc w:val="center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:rsidR="00063DAB" w:rsidRPr="0064690C" w:rsidRDefault="00063DAB" w:rsidP="00005513">
      <w:pPr>
        <w:jc w:val="center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 w:rsidRPr="0064690C">
        <w:rPr>
          <w:rFonts w:ascii="Century Gothic" w:hAnsi="Century Gothic" w:cs="Century Gothic"/>
          <w:b/>
          <w:bCs/>
          <w:color w:val="000000"/>
          <w:sz w:val="18"/>
          <w:szCs w:val="18"/>
        </w:rPr>
        <w:t>ARKUSZ DANYCH EWIDENCYJNYCH DOTYCZĄCYCH BUDYNKU</w:t>
      </w:r>
    </w:p>
    <w:p w:rsidR="00063DAB" w:rsidRPr="0064690C" w:rsidRDefault="00063DAB" w:rsidP="00005513">
      <w:pPr>
        <w:jc w:val="center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:rsidR="00063DAB" w:rsidRPr="0064690C" w:rsidRDefault="003468C5" w:rsidP="00E31010">
      <w:pPr>
        <w:tabs>
          <w:tab w:val="left" w:pos="4680"/>
        </w:tabs>
        <w:jc w:val="center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noProof/>
          <w:color w:val="000000"/>
          <w:sz w:val="18"/>
          <w:szCs w:val="18"/>
        </w:rPr>
        <w:drawing>
          <wp:inline distT="0" distB="0" distL="0" distR="0">
            <wp:extent cx="4348480" cy="2207895"/>
            <wp:effectExtent l="0" t="0" r="0" b="1905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DAB" w:rsidRPr="0064690C" w:rsidRDefault="00063DAB" w:rsidP="00E31010">
      <w:pPr>
        <w:tabs>
          <w:tab w:val="left" w:pos="4680"/>
        </w:tabs>
        <w:jc w:val="center"/>
        <w:rPr>
          <w:rFonts w:ascii="Century Gothic" w:hAnsi="Century Gothic" w:cs="Century Gothic"/>
          <w:color w:val="000000"/>
          <w:sz w:val="18"/>
          <w:szCs w:val="18"/>
        </w:rPr>
      </w:pPr>
      <w:r w:rsidRPr="0064690C">
        <w:rPr>
          <w:rFonts w:ascii="Century Gothic" w:hAnsi="Century Gothic" w:cs="Century Gothic"/>
          <w:color w:val="000000"/>
          <w:sz w:val="18"/>
          <w:szCs w:val="18"/>
        </w:rPr>
        <w:t>Szkic budynku, bloków budynku, obiektów trwale związanych z budynkiem</w:t>
      </w:r>
    </w:p>
    <w:p w:rsidR="00063DAB" w:rsidRPr="0064690C" w:rsidRDefault="00063DAB" w:rsidP="00005513">
      <w:pPr>
        <w:spacing w:after="120"/>
        <w:ind w:right="-16"/>
        <w:rPr>
          <w:rFonts w:ascii="Century Gothic" w:hAnsi="Century Gothic" w:cs="Century Gothic"/>
          <w:color w:val="000000"/>
          <w:sz w:val="18"/>
          <w:szCs w:val="18"/>
        </w:rPr>
      </w:pPr>
    </w:p>
    <w:p w:rsidR="00063DAB" w:rsidRPr="0064690C" w:rsidRDefault="00063DAB" w:rsidP="00C677F4">
      <w:pPr>
        <w:spacing w:after="120"/>
        <w:ind w:right="-16"/>
        <w:rPr>
          <w:rFonts w:ascii="Century Gothic" w:hAnsi="Century Gothic" w:cs="Century Gothic"/>
          <w:b/>
          <w:bCs/>
          <w:color w:val="000000"/>
          <w:sz w:val="16"/>
          <w:szCs w:val="16"/>
        </w:rPr>
      </w:pPr>
      <w:r w:rsidRPr="0064690C">
        <w:rPr>
          <w:rFonts w:ascii="Century Gothic" w:hAnsi="Century Gothic" w:cs="Century Gothic"/>
          <w:noProof/>
          <w:color w:val="000000"/>
          <w:sz w:val="16"/>
          <w:szCs w:val="16"/>
        </w:rPr>
        <w:t xml:space="preserve">Nr jednostki rejestrowej gruntów ................................................ </w:t>
      </w:r>
      <w:r w:rsidRPr="0064690C">
        <w:rPr>
          <w:rFonts w:ascii="Century Gothic" w:hAnsi="Century Gothic" w:cs="Century Gothic"/>
          <w:color w:val="000000"/>
          <w:sz w:val="16"/>
          <w:szCs w:val="16"/>
        </w:rPr>
        <w:t>Adres budynku ........................................................................</w:t>
      </w:r>
    </w:p>
    <w:p w:rsidR="00063DAB" w:rsidRPr="0064690C" w:rsidRDefault="00063DAB" w:rsidP="00C677F4">
      <w:pPr>
        <w:spacing w:after="120"/>
        <w:ind w:right="-16"/>
        <w:rPr>
          <w:rFonts w:ascii="Century Gothic" w:hAnsi="Century Gothic" w:cs="Century Gothic"/>
          <w:color w:val="000000"/>
          <w:sz w:val="16"/>
          <w:szCs w:val="16"/>
        </w:rPr>
      </w:pPr>
      <w:r w:rsidRPr="0064690C">
        <w:rPr>
          <w:rFonts w:ascii="Century Gothic" w:hAnsi="Century Gothic" w:cs="Century Gothic"/>
          <w:color w:val="000000"/>
          <w:sz w:val="16"/>
          <w:szCs w:val="16"/>
        </w:rPr>
        <w:t xml:space="preserve">Identyfikatory działek ewidencyjnych na których położony jest budynek…………………….….......................…….……….... </w:t>
      </w:r>
    </w:p>
    <w:p w:rsidR="00063DAB" w:rsidRPr="0064690C" w:rsidRDefault="00063DAB" w:rsidP="00C677F4">
      <w:pPr>
        <w:spacing w:after="120"/>
        <w:ind w:right="-16"/>
        <w:rPr>
          <w:rFonts w:ascii="Century Gothic" w:hAnsi="Century Gothic" w:cs="Century Gothic"/>
          <w:color w:val="000000"/>
          <w:sz w:val="16"/>
          <w:szCs w:val="16"/>
        </w:rPr>
      </w:pPr>
      <w:r w:rsidRPr="0064690C">
        <w:rPr>
          <w:rFonts w:ascii="Century Gothic" w:hAnsi="Century Gothic" w:cs="Century Gothic"/>
          <w:color w:val="000000"/>
          <w:sz w:val="16"/>
          <w:szCs w:val="16"/>
        </w:rPr>
        <w:t>………………………………………………………………………….......................................................................................................</w:t>
      </w:r>
    </w:p>
    <w:p w:rsidR="00063DAB" w:rsidRPr="00536D4C" w:rsidRDefault="00063DAB" w:rsidP="00C677F4">
      <w:pPr>
        <w:spacing w:after="120"/>
        <w:ind w:right="-16"/>
        <w:rPr>
          <w:rFonts w:ascii="Century Gothic" w:hAnsi="Century Gothic" w:cs="Century Gothic"/>
          <w:noProof/>
          <w:color w:val="000000"/>
          <w:sz w:val="16"/>
          <w:szCs w:val="16"/>
        </w:rPr>
      </w:pPr>
      <w:r w:rsidRPr="00536D4C">
        <w:rPr>
          <w:rFonts w:ascii="Century Gothic" w:hAnsi="Century Gothic" w:cs="Century Gothic"/>
          <w:color w:val="000000"/>
          <w:sz w:val="16"/>
          <w:szCs w:val="16"/>
        </w:rPr>
        <w:t>ID budynku</w:t>
      </w:r>
      <w:r>
        <w:rPr>
          <w:rFonts w:ascii="Century Gothic" w:hAnsi="Century Gothic" w:cs="Century Gothic"/>
          <w:color w:val="000000"/>
          <w:sz w:val="16"/>
          <w:szCs w:val="16"/>
        </w:rPr>
        <w:t xml:space="preserve"> (uzupełnia MODGiK)</w:t>
      </w:r>
      <w:r w:rsidRPr="00536D4C">
        <w:rPr>
          <w:rFonts w:ascii="Century Gothic" w:hAnsi="Century Gothic" w:cs="Century Gothic"/>
          <w:color w:val="000000"/>
          <w:sz w:val="16"/>
          <w:szCs w:val="16"/>
        </w:rPr>
        <w:t xml:space="preserve"> …………………………………..........</w:t>
      </w:r>
      <w:r>
        <w:rPr>
          <w:rFonts w:ascii="Century Gothic" w:hAnsi="Century Gothic" w:cs="Century Gothic"/>
          <w:color w:val="000000"/>
          <w:sz w:val="16"/>
          <w:szCs w:val="16"/>
        </w:rPr>
        <w:t>.............................</w:t>
      </w:r>
      <w:r w:rsidRPr="00536D4C">
        <w:rPr>
          <w:rFonts w:ascii="Century Gothic" w:hAnsi="Century Gothic" w:cs="Century Gothic"/>
          <w:color w:val="000000"/>
          <w:sz w:val="16"/>
          <w:szCs w:val="16"/>
        </w:rPr>
        <w:t>.............................................................</w:t>
      </w:r>
    </w:p>
    <w:p w:rsidR="00063DAB" w:rsidRPr="0064690C" w:rsidRDefault="00063DAB" w:rsidP="00005513">
      <w:pPr>
        <w:spacing w:after="120"/>
        <w:ind w:right="-16"/>
        <w:rPr>
          <w:rFonts w:ascii="Century Gothic" w:hAnsi="Century Gothic" w:cs="Century Gothic"/>
          <w:noProof/>
          <w:color w:val="000000"/>
          <w:sz w:val="16"/>
          <w:szCs w:val="16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85"/>
        <w:gridCol w:w="1260"/>
        <w:gridCol w:w="567"/>
        <w:gridCol w:w="567"/>
        <w:gridCol w:w="567"/>
        <w:gridCol w:w="567"/>
        <w:gridCol w:w="567"/>
      </w:tblGrid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85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Atrybut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Kod atrybutu</w:t>
            </w:r>
            <w:r w:rsidRPr="00FE265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35" w:type="dxa"/>
            <w:gridSpan w:val="5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Wartość </w:t>
            </w:r>
          </w:p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atrybutu</w:t>
            </w:r>
            <w:r w:rsidRPr="00FE265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Rodzaj budynku według KŚT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FUZ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Klasa budynku według PKOB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KOB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Główna funkcja budynku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FSB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Inna funkcja budynku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IFS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4a.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Informacja, czy budynek jest wiatą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Materiał ścian zewnętrznych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SCN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Liczba kondygnacji naziemnych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LKN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Liczba kondygnacji podziemnych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LKP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Pole powierzchni zabudowy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PEZ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Pole powierzchni użytkowej budynku ustalone na podstawie informacji z projektu* 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PEBP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585" w:type="dxa"/>
            <w:vAlign w:val="center"/>
          </w:tcPr>
          <w:p w:rsidR="00063DAB" w:rsidRPr="00FE265D" w:rsidRDefault="00063DAB" w:rsidP="00CE388C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Pole powierzchni użytkowej budynku ustalone na podstawie innych źródeł*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Status budynku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STS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Stan użytkowania budynku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SUB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Data/wiek zakończenia budowy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RBB/ WBB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Stopień pewności ustalenia </w:t>
            </w:r>
          </w:p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daty zakończenia budowy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PZB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Data oddania do użytkowania budynku w całości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DOP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Informacje o zakresie przebudowy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ZPB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Data/wiek zakończenia przebudowy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RPB/ WPB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Stopień pewności ustalenia </w:t>
            </w:r>
          </w:p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daty zakończenia przebudowy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PZR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Przyczyna rozbiórki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PRB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Data rozbiórki całego budynku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DRP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Numer w rejestrze zabytków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RZN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Budynek gotowy na szybki internet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BGI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9242" w:type="dxa"/>
            <w:gridSpan w:val="8"/>
            <w:vAlign w:val="center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część budynku</w:t>
            </w: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Oznaczenie części budynku oddanej do użytkowania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CBU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Data oddania do użytkowania części budynku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DOC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Data rozbiórki części budynku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DRC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Przyczyna rozbiórki części budynku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PRB</w:t>
            </w:r>
          </w:p>
        </w:tc>
        <w:tc>
          <w:tcPr>
            <w:tcW w:w="2835" w:type="dxa"/>
            <w:gridSpan w:val="5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9242" w:type="dxa"/>
            <w:gridSpan w:val="8"/>
          </w:tcPr>
          <w:p w:rsidR="00063DAB" w:rsidRPr="00FE265D" w:rsidRDefault="00063DAB">
            <w:pP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blok budynku </w:t>
            </w:r>
            <w:r w:rsidRPr="00FE265D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(k nadziemne(1), k podziemne (2),łącznik (3), nawis (4), przejazd przez budynek (5), inny (6))</w:t>
            </w:r>
          </w:p>
        </w:tc>
      </w:tr>
      <w:tr w:rsidR="00063DAB" w:rsidRPr="0064690C">
        <w:trPr>
          <w:trHeight w:val="84"/>
        </w:trPr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Rodzaj bloku 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RBL </w:t>
            </w: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Oznaczenie bloku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NRBL</w:t>
            </w: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Numer najniższej kondygnacji bloku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NNKB</w:t>
            </w: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562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Numer najwyższej kondygnacji bloku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NWKB</w:t>
            </w: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  <w:tr w:rsidR="00063DAB" w:rsidRPr="0064690C">
        <w:tc>
          <w:tcPr>
            <w:tcW w:w="9242" w:type="dxa"/>
            <w:gridSpan w:val="8"/>
            <w:vAlign w:val="center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obiekty trwale związane  z budynkiem      </w:t>
            </w:r>
            <w:r w:rsidRPr="00FE265D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(taras (1), weranda, ganek (2), wiatrołap (3), schody (4), podpora (5), rampa (6), podjazd dla osób niepełnosprawnych (7), wjazd do podziemia (8), inny (9))</w:t>
            </w:r>
          </w:p>
        </w:tc>
      </w:tr>
      <w:tr w:rsidR="00063DAB" w:rsidRPr="0064690C">
        <w:tc>
          <w:tcPr>
            <w:tcW w:w="562" w:type="dxa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585" w:type="dxa"/>
            <w:vAlign w:val="center"/>
          </w:tcPr>
          <w:p w:rsidR="00063DAB" w:rsidRPr="00FE265D" w:rsidRDefault="00063DAB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Rodzaj obiektu trwale związanego z budynkiem</w:t>
            </w:r>
          </w:p>
        </w:tc>
        <w:tc>
          <w:tcPr>
            <w:tcW w:w="1260" w:type="dxa"/>
            <w:vAlign w:val="center"/>
          </w:tcPr>
          <w:p w:rsidR="00063DAB" w:rsidRPr="00FE265D" w:rsidRDefault="00063DAB" w:rsidP="00FE265D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ROZB</w:t>
            </w: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DAB" w:rsidRPr="00FE265D" w:rsidRDefault="00063DA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63DAB" w:rsidRPr="0064690C" w:rsidRDefault="00063DAB" w:rsidP="00005513">
      <w:pPr>
        <w:tabs>
          <w:tab w:val="left" w:pos="1440"/>
        </w:tabs>
        <w:jc w:val="both"/>
        <w:rPr>
          <w:rFonts w:ascii="Century Gothic" w:hAnsi="Century Gothic" w:cs="Century Gothic"/>
          <w:color w:val="000000"/>
          <w:sz w:val="18"/>
          <w:szCs w:val="18"/>
          <w:vertAlign w:val="superscript"/>
        </w:rPr>
      </w:pPr>
    </w:p>
    <w:p w:rsidR="00063DAB" w:rsidRPr="0064690C" w:rsidRDefault="00063DAB" w:rsidP="00005513">
      <w:pPr>
        <w:tabs>
          <w:tab w:val="left" w:pos="1440"/>
        </w:tabs>
        <w:jc w:val="both"/>
        <w:rPr>
          <w:rFonts w:ascii="Century Gothic" w:hAnsi="Century Gothic" w:cs="Century Gothic"/>
          <w:color w:val="000000"/>
          <w:sz w:val="18"/>
          <w:szCs w:val="18"/>
        </w:rPr>
      </w:pPr>
      <w:r w:rsidRPr="0064690C">
        <w:rPr>
          <w:rFonts w:ascii="Century Gothic" w:hAnsi="Century Gothic" w:cs="Century Gothic"/>
          <w:color w:val="000000"/>
          <w:sz w:val="18"/>
          <w:szCs w:val="18"/>
          <w:vertAlign w:val="superscript"/>
        </w:rPr>
        <w:t>1</w:t>
      </w:r>
      <w:r w:rsidRPr="0064690C">
        <w:rPr>
          <w:rFonts w:ascii="Century Gothic" w:hAnsi="Century Gothic" w:cs="Century Gothic"/>
          <w:color w:val="000000"/>
          <w:sz w:val="18"/>
          <w:szCs w:val="18"/>
        </w:rPr>
        <w:t xml:space="preserve"> Kody i wartości atrybutów patrz</w:t>
      </w:r>
      <w:r w:rsidRPr="0064690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O1F218</w:t>
      </w:r>
      <w:r w:rsidRPr="0064690C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budynek – definicje, atrybuty; O1F21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9</w:t>
      </w:r>
      <w:r w:rsidRPr="0064690C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budynek - rodzaj KŚT, klasa PKOB, funkcja budynku, oznaczenia na mapie/szkicu</w:t>
      </w:r>
    </w:p>
    <w:p w:rsidR="00063DAB" w:rsidRPr="0064690C" w:rsidRDefault="00063DAB" w:rsidP="00005513">
      <w:pPr>
        <w:ind w:hanging="550"/>
        <w:rPr>
          <w:rFonts w:ascii="Century Gothic" w:hAnsi="Century Gothic" w:cs="Century Gothic"/>
          <w:color w:val="000000"/>
          <w:sz w:val="18"/>
          <w:szCs w:val="18"/>
        </w:rPr>
      </w:pPr>
    </w:p>
    <w:p w:rsidR="00063DAB" w:rsidRPr="00905C8A" w:rsidRDefault="00063DAB" w:rsidP="00CE388C">
      <w:pPr>
        <w:rPr>
          <w:rFonts w:ascii="Century Gothic" w:hAnsi="Century Gothic" w:cs="Century Gothic"/>
          <w:color w:val="000000"/>
          <w:sz w:val="16"/>
          <w:szCs w:val="16"/>
        </w:rPr>
      </w:pPr>
      <w:r>
        <w:rPr>
          <w:rFonts w:ascii="Century Gothic" w:hAnsi="Century Gothic" w:cs="Century Gothic"/>
          <w:color w:val="000000"/>
          <w:sz w:val="16"/>
          <w:szCs w:val="16"/>
        </w:rPr>
        <w:t>*</w:t>
      </w:r>
      <w:r w:rsidRPr="0064690C">
        <w:rPr>
          <w:rFonts w:ascii="Century Gothic" w:hAnsi="Century Gothic" w:cs="Century Gothic"/>
          <w:color w:val="000000"/>
          <w:sz w:val="16"/>
          <w:szCs w:val="16"/>
        </w:rPr>
        <w:t>Dane ustalono na podstawie dokumentu/wywiadu terenowego</w:t>
      </w:r>
      <w:r>
        <w:rPr>
          <w:rFonts w:ascii="Century Gothic" w:hAnsi="Century Gothic" w:cs="Century Gothic"/>
          <w:color w:val="000000"/>
          <w:sz w:val="16"/>
          <w:szCs w:val="16"/>
        </w:rPr>
        <w:t>/inne źródła</w:t>
      </w:r>
      <w:r w:rsidRPr="00905C8A">
        <w:rPr>
          <w:rFonts w:ascii="Century Gothic" w:hAnsi="Century Gothic" w:cs="Century Gothic"/>
          <w:color w:val="000000"/>
          <w:sz w:val="16"/>
          <w:szCs w:val="16"/>
        </w:rPr>
        <w:t>.……………………………………….………..</w:t>
      </w:r>
    </w:p>
    <w:p w:rsidR="00063DAB" w:rsidRPr="00905C8A" w:rsidRDefault="00063DAB" w:rsidP="00005513">
      <w:pPr>
        <w:ind w:hanging="550"/>
        <w:rPr>
          <w:rFonts w:ascii="Century Gothic" w:hAnsi="Century Gothic" w:cs="Century Gothic"/>
          <w:color w:val="000000"/>
          <w:sz w:val="16"/>
          <w:szCs w:val="16"/>
        </w:rPr>
      </w:pPr>
    </w:p>
    <w:p w:rsidR="00063DAB" w:rsidRPr="00905C8A" w:rsidRDefault="00063DAB" w:rsidP="00C677F4">
      <w:pPr>
        <w:ind w:left="-550" w:firstLine="550"/>
        <w:rPr>
          <w:rFonts w:ascii="Century Gothic" w:hAnsi="Century Gothic" w:cs="Century Gothic"/>
          <w:color w:val="000000"/>
          <w:sz w:val="16"/>
          <w:szCs w:val="16"/>
        </w:rPr>
      </w:pPr>
      <w:r w:rsidRPr="00905C8A">
        <w:rPr>
          <w:rFonts w:ascii="Century Gothic" w:hAnsi="Century Gothic" w:cs="Century Gothic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063DAB" w:rsidRPr="00905C8A" w:rsidRDefault="00063DAB" w:rsidP="00C677F4">
      <w:pPr>
        <w:jc w:val="center"/>
        <w:rPr>
          <w:rFonts w:ascii="Century Gothic" w:hAnsi="Century Gothic" w:cs="Century Gothic"/>
          <w:color w:val="000000"/>
          <w:sz w:val="16"/>
          <w:szCs w:val="16"/>
          <w:vertAlign w:val="superscript"/>
        </w:rPr>
      </w:pPr>
      <w:r w:rsidRPr="00905C8A">
        <w:rPr>
          <w:rFonts w:ascii="Century Gothic" w:hAnsi="Century Gothic" w:cs="Century Gothic"/>
          <w:color w:val="000000"/>
          <w:sz w:val="16"/>
          <w:szCs w:val="16"/>
          <w:vertAlign w:val="superscript"/>
        </w:rPr>
        <w:t>(rodzaj, nazwa organu wydającego, data i nr dokumentu</w:t>
      </w:r>
      <w:r>
        <w:rPr>
          <w:rFonts w:ascii="Century Gothic" w:hAnsi="Century Gothic" w:cs="Century Gothic"/>
          <w:color w:val="000000"/>
          <w:sz w:val="16"/>
          <w:szCs w:val="16"/>
          <w:vertAlign w:val="superscript"/>
        </w:rPr>
        <w:t>/inne</w:t>
      </w:r>
      <w:r w:rsidRPr="00905C8A">
        <w:rPr>
          <w:rFonts w:ascii="Century Gothic" w:hAnsi="Century Gothic" w:cs="Century Gothic"/>
          <w:color w:val="000000"/>
          <w:sz w:val="16"/>
          <w:szCs w:val="16"/>
          <w:vertAlign w:val="superscript"/>
        </w:rPr>
        <w:t>)</w:t>
      </w:r>
    </w:p>
    <w:p w:rsidR="00063DAB" w:rsidRPr="00905C8A" w:rsidRDefault="00063DAB" w:rsidP="00005513">
      <w:pPr>
        <w:rPr>
          <w:rFonts w:ascii="Century Gothic" w:hAnsi="Century Gothic" w:cs="Century Gothic"/>
          <w:color w:val="000000"/>
          <w:sz w:val="16"/>
          <w:szCs w:val="16"/>
        </w:rPr>
      </w:pPr>
    </w:p>
    <w:p w:rsidR="00063DAB" w:rsidRPr="00905C8A" w:rsidRDefault="00063DAB" w:rsidP="00905C8A">
      <w:pPr>
        <w:ind w:left="-550" w:firstLine="550"/>
        <w:rPr>
          <w:rFonts w:ascii="Century Gothic" w:hAnsi="Century Gothic" w:cs="Century Gothic"/>
          <w:color w:val="000000"/>
          <w:sz w:val="16"/>
          <w:szCs w:val="16"/>
        </w:rPr>
      </w:pPr>
      <w:r w:rsidRPr="00905C8A">
        <w:rPr>
          <w:rFonts w:ascii="Century Gothic" w:hAnsi="Century Gothic" w:cs="Century Gothic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063DAB" w:rsidRPr="0064690C" w:rsidRDefault="00063DAB" w:rsidP="00005513">
      <w:pPr>
        <w:rPr>
          <w:rFonts w:ascii="Century Gothic" w:hAnsi="Century Gothic" w:cs="Century Gothic"/>
          <w:color w:val="000000"/>
          <w:sz w:val="18"/>
          <w:szCs w:val="18"/>
        </w:rPr>
      </w:pPr>
    </w:p>
    <w:p w:rsidR="00063DAB" w:rsidRPr="0064690C" w:rsidRDefault="00063DAB" w:rsidP="00005513">
      <w:pPr>
        <w:rPr>
          <w:rFonts w:ascii="Century Gothic" w:hAnsi="Century Gothic" w:cs="Century Gothic"/>
          <w:color w:val="000000"/>
          <w:sz w:val="18"/>
          <w:szCs w:val="18"/>
        </w:rPr>
      </w:pPr>
    </w:p>
    <w:p w:rsidR="00063DAB" w:rsidRPr="0064690C" w:rsidRDefault="00063DAB" w:rsidP="00005513">
      <w:pPr>
        <w:rPr>
          <w:rFonts w:ascii="Century Gothic" w:hAnsi="Century Gothic" w:cs="Century Gothic"/>
          <w:color w:val="000000"/>
          <w:sz w:val="18"/>
          <w:szCs w:val="18"/>
        </w:rPr>
      </w:pPr>
    </w:p>
    <w:p w:rsidR="00063DAB" w:rsidRPr="0064690C" w:rsidRDefault="00063DAB" w:rsidP="00005513">
      <w:pPr>
        <w:rPr>
          <w:rFonts w:ascii="Century Gothic" w:hAnsi="Century Gothic" w:cs="Century Gothic"/>
          <w:color w:val="000000"/>
          <w:sz w:val="18"/>
          <w:szCs w:val="18"/>
        </w:rPr>
      </w:pPr>
    </w:p>
    <w:p w:rsidR="00063DAB" w:rsidRPr="0064690C" w:rsidRDefault="00063DAB" w:rsidP="00005513">
      <w:pPr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 w:rsidRPr="0064690C">
        <w:rPr>
          <w:rFonts w:ascii="Century Gothic" w:hAnsi="Century Gothic" w:cs="Century Gothic"/>
          <w:b/>
          <w:bCs/>
          <w:color w:val="000000"/>
          <w:sz w:val="18"/>
          <w:szCs w:val="18"/>
        </w:rPr>
        <w:t>Dane fakultatywne</w:t>
      </w:r>
    </w:p>
    <w:p w:rsidR="00063DAB" w:rsidRPr="0064690C" w:rsidRDefault="00063DAB" w:rsidP="00005513">
      <w:pPr>
        <w:rPr>
          <w:rFonts w:ascii="Century Gothic" w:hAnsi="Century Gothic" w:cs="Century Gothic"/>
          <w:color w:val="000000"/>
          <w:sz w:val="18"/>
          <w:szCs w:val="18"/>
        </w:rPr>
      </w:pPr>
    </w:p>
    <w:p w:rsidR="00063DAB" w:rsidRPr="0064690C" w:rsidRDefault="00063DAB" w:rsidP="00005513">
      <w:pPr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 w:rsidRPr="0064690C">
        <w:rPr>
          <w:rFonts w:ascii="Century Gothic" w:hAnsi="Century Gothic" w:cs="Century Gothic"/>
          <w:b/>
          <w:bCs/>
          <w:color w:val="000000"/>
          <w:sz w:val="18"/>
          <w:szCs w:val="18"/>
        </w:rPr>
        <w:t>Typ zabudowy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70"/>
      </w:tblGrid>
      <w:tr w:rsidR="00063DAB" w:rsidRPr="0064690C">
        <w:tc>
          <w:tcPr>
            <w:tcW w:w="2088" w:type="dxa"/>
          </w:tcPr>
          <w:p w:rsidR="00063DAB" w:rsidRPr="00FE265D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szeregowa</w:t>
            </w:r>
          </w:p>
        </w:tc>
        <w:tc>
          <w:tcPr>
            <w:tcW w:w="1870" w:type="dxa"/>
          </w:tcPr>
          <w:p w:rsidR="00063DAB" w:rsidRPr="00FE265D" w:rsidRDefault="00063DAB" w:rsidP="00120CEE">
            <w:pPr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63DAB" w:rsidRPr="0064690C">
        <w:tc>
          <w:tcPr>
            <w:tcW w:w="2088" w:type="dxa"/>
          </w:tcPr>
          <w:p w:rsidR="00063DAB" w:rsidRPr="00FE265D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bliźniacza</w:t>
            </w:r>
          </w:p>
        </w:tc>
        <w:tc>
          <w:tcPr>
            <w:tcW w:w="1870" w:type="dxa"/>
          </w:tcPr>
          <w:p w:rsidR="00063DAB" w:rsidRPr="00FE265D" w:rsidRDefault="00063DAB" w:rsidP="00120CEE">
            <w:pPr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63DAB" w:rsidRPr="0064690C">
        <w:tc>
          <w:tcPr>
            <w:tcW w:w="2088" w:type="dxa"/>
          </w:tcPr>
          <w:p w:rsidR="00063DAB" w:rsidRPr="00FE265D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FE26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wolnostojąca</w:t>
            </w:r>
          </w:p>
        </w:tc>
        <w:tc>
          <w:tcPr>
            <w:tcW w:w="1870" w:type="dxa"/>
          </w:tcPr>
          <w:p w:rsidR="00063DAB" w:rsidRPr="00FE265D" w:rsidRDefault="00063DAB" w:rsidP="00120CEE">
            <w:pPr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63DAB" w:rsidRPr="0064690C" w:rsidRDefault="00063DAB" w:rsidP="00005513">
      <w:pPr>
        <w:rPr>
          <w:rFonts w:ascii="Century Gothic" w:hAnsi="Century Gothic" w:cs="Century Gothic"/>
          <w:color w:val="000000"/>
          <w:sz w:val="18"/>
          <w:szCs w:val="18"/>
        </w:rPr>
      </w:pPr>
    </w:p>
    <w:p w:rsidR="00063DAB" w:rsidRPr="0064690C" w:rsidRDefault="00063DAB" w:rsidP="00005513">
      <w:pPr>
        <w:rPr>
          <w:rFonts w:ascii="Century Gothic" w:hAnsi="Century Gothic" w:cs="Century Gothic"/>
          <w:color w:val="000000"/>
          <w:sz w:val="18"/>
          <w:szCs w:val="18"/>
        </w:rPr>
      </w:pPr>
    </w:p>
    <w:p w:rsidR="00063DAB" w:rsidRPr="0064690C" w:rsidRDefault="00063DAB" w:rsidP="00005513">
      <w:pPr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 w:rsidRPr="0064690C">
        <w:rPr>
          <w:rFonts w:ascii="Century Gothic" w:hAnsi="Century Gothic" w:cs="Century Gothic"/>
          <w:b/>
          <w:bCs/>
          <w:color w:val="000000"/>
          <w:sz w:val="18"/>
          <w:szCs w:val="18"/>
        </w:rPr>
        <w:t>Uzbrojenie budynku</w:t>
      </w:r>
    </w:p>
    <w:tbl>
      <w:tblPr>
        <w:tblW w:w="963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770"/>
        <w:gridCol w:w="770"/>
        <w:gridCol w:w="672"/>
        <w:gridCol w:w="659"/>
        <w:gridCol w:w="759"/>
        <w:gridCol w:w="660"/>
        <w:gridCol w:w="986"/>
        <w:gridCol w:w="992"/>
        <w:gridCol w:w="709"/>
        <w:gridCol w:w="709"/>
        <w:gridCol w:w="850"/>
      </w:tblGrid>
      <w:tr w:rsidR="00063DAB" w:rsidRPr="0064690C">
        <w:trPr>
          <w:trHeight w:val="135"/>
        </w:trPr>
        <w:tc>
          <w:tcPr>
            <w:tcW w:w="9636" w:type="dxa"/>
            <w:gridSpan w:val="12"/>
            <w:vAlign w:val="center"/>
          </w:tcPr>
          <w:p w:rsidR="00063DAB" w:rsidRPr="0064690C" w:rsidRDefault="00063DAB" w:rsidP="00120CEE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64690C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Dane rejestru cen i wartości nieruchomości</w:t>
            </w:r>
          </w:p>
        </w:tc>
      </w:tr>
      <w:tr w:rsidR="00063DAB" w:rsidRPr="0064690C">
        <w:trPr>
          <w:trHeight w:val="135"/>
        </w:trPr>
        <w:tc>
          <w:tcPr>
            <w:tcW w:w="1100" w:type="dxa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63DAB" w:rsidRPr="0064690C" w:rsidRDefault="00063DAB" w:rsidP="00120CEE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64690C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Woda</w:t>
            </w:r>
          </w:p>
        </w:tc>
        <w:tc>
          <w:tcPr>
            <w:tcW w:w="1331" w:type="dxa"/>
            <w:gridSpan w:val="2"/>
            <w:vAlign w:val="center"/>
          </w:tcPr>
          <w:p w:rsidR="00063DAB" w:rsidRPr="0064690C" w:rsidRDefault="00063DAB" w:rsidP="00120CEE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64690C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Energia elektryczna</w:t>
            </w:r>
          </w:p>
        </w:tc>
        <w:tc>
          <w:tcPr>
            <w:tcW w:w="1419" w:type="dxa"/>
            <w:gridSpan w:val="2"/>
            <w:vAlign w:val="center"/>
          </w:tcPr>
          <w:p w:rsidR="00063DAB" w:rsidRPr="0064690C" w:rsidRDefault="00063DAB" w:rsidP="00120CEE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64690C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CO</w:t>
            </w:r>
          </w:p>
        </w:tc>
        <w:tc>
          <w:tcPr>
            <w:tcW w:w="986" w:type="dxa"/>
            <w:vMerge w:val="restart"/>
            <w:vAlign w:val="center"/>
          </w:tcPr>
          <w:p w:rsidR="00063DAB" w:rsidRPr="0064690C" w:rsidRDefault="00063DAB" w:rsidP="00120CEE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64690C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Gaz sieciowy</w:t>
            </w:r>
          </w:p>
        </w:tc>
        <w:tc>
          <w:tcPr>
            <w:tcW w:w="992" w:type="dxa"/>
            <w:vMerge w:val="restart"/>
            <w:vAlign w:val="center"/>
          </w:tcPr>
          <w:p w:rsidR="00063DAB" w:rsidRPr="0064690C" w:rsidRDefault="00063DAB" w:rsidP="00120CEE">
            <w:pPr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64690C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Łącze szeroko-pasmowe</w:t>
            </w:r>
          </w:p>
        </w:tc>
        <w:tc>
          <w:tcPr>
            <w:tcW w:w="2268" w:type="dxa"/>
            <w:gridSpan w:val="3"/>
            <w:vAlign w:val="center"/>
          </w:tcPr>
          <w:p w:rsidR="00063DAB" w:rsidRPr="0064690C" w:rsidRDefault="00063DAB" w:rsidP="00120CEE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64690C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Kanalizacja</w:t>
            </w:r>
          </w:p>
        </w:tc>
      </w:tr>
      <w:tr w:rsidR="00063DAB" w:rsidRPr="0064690C">
        <w:trPr>
          <w:trHeight w:val="182"/>
        </w:trPr>
        <w:tc>
          <w:tcPr>
            <w:tcW w:w="1100" w:type="dxa"/>
            <w:vMerge w:val="restart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063DAB" w:rsidRPr="0064690C" w:rsidRDefault="00063DAB" w:rsidP="00120CEE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64690C">
              <w:rPr>
                <w:rFonts w:ascii="Arial" w:hAnsi="Arial" w:cs="Arial"/>
                <w:color w:val="000000"/>
                <w:sz w:val="12"/>
                <w:szCs w:val="12"/>
              </w:rPr>
              <w:t>sieciowa</w:t>
            </w:r>
          </w:p>
        </w:tc>
        <w:tc>
          <w:tcPr>
            <w:tcW w:w="770" w:type="dxa"/>
            <w:vMerge w:val="restart"/>
            <w:vAlign w:val="center"/>
          </w:tcPr>
          <w:p w:rsidR="00063DAB" w:rsidRPr="0064690C" w:rsidRDefault="00063DAB" w:rsidP="00120CEE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64690C">
              <w:rPr>
                <w:rFonts w:ascii="Arial" w:hAnsi="Arial" w:cs="Arial"/>
                <w:color w:val="000000"/>
                <w:sz w:val="12"/>
                <w:szCs w:val="12"/>
              </w:rPr>
              <w:t>ujęcie lokalne – studnia</w:t>
            </w:r>
          </w:p>
        </w:tc>
        <w:tc>
          <w:tcPr>
            <w:tcW w:w="672" w:type="dxa"/>
            <w:vMerge w:val="restart"/>
            <w:vAlign w:val="center"/>
          </w:tcPr>
          <w:p w:rsidR="00063DAB" w:rsidRPr="0064690C" w:rsidRDefault="00063DAB" w:rsidP="00120CEE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64690C">
              <w:rPr>
                <w:rFonts w:ascii="Arial" w:hAnsi="Arial" w:cs="Arial"/>
                <w:color w:val="000000"/>
                <w:sz w:val="12"/>
                <w:szCs w:val="12"/>
              </w:rPr>
              <w:t>220V</w:t>
            </w:r>
          </w:p>
        </w:tc>
        <w:tc>
          <w:tcPr>
            <w:tcW w:w="659" w:type="dxa"/>
            <w:vMerge w:val="restart"/>
            <w:vAlign w:val="center"/>
          </w:tcPr>
          <w:p w:rsidR="00063DAB" w:rsidRPr="0064690C" w:rsidRDefault="00063DAB" w:rsidP="00120CEE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64690C">
              <w:rPr>
                <w:rFonts w:ascii="Arial" w:hAnsi="Arial" w:cs="Arial"/>
                <w:color w:val="000000"/>
                <w:sz w:val="12"/>
                <w:szCs w:val="12"/>
              </w:rPr>
              <w:t>380V</w:t>
            </w:r>
          </w:p>
        </w:tc>
        <w:tc>
          <w:tcPr>
            <w:tcW w:w="759" w:type="dxa"/>
            <w:vMerge w:val="restart"/>
            <w:vAlign w:val="center"/>
          </w:tcPr>
          <w:p w:rsidR="00063DAB" w:rsidRPr="0064690C" w:rsidRDefault="00063DAB" w:rsidP="00120CEE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64690C">
              <w:rPr>
                <w:rFonts w:ascii="Arial" w:hAnsi="Arial" w:cs="Arial"/>
                <w:color w:val="000000"/>
                <w:sz w:val="12"/>
                <w:szCs w:val="12"/>
              </w:rPr>
              <w:t>sieciowe</w:t>
            </w:r>
          </w:p>
        </w:tc>
        <w:tc>
          <w:tcPr>
            <w:tcW w:w="660" w:type="dxa"/>
            <w:vMerge w:val="restart"/>
            <w:vAlign w:val="center"/>
          </w:tcPr>
          <w:p w:rsidR="00063DAB" w:rsidRPr="0064690C" w:rsidRDefault="00063DAB" w:rsidP="00120CEE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64690C">
              <w:rPr>
                <w:rFonts w:ascii="Arial" w:hAnsi="Arial" w:cs="Arial"/>
                <w:color w:val="000000"/>
                <w:sz w:val="12"/>
                <w:szCs w:val="12"/>
              </w:rPr>
              <w:t>lokalne</w:t>
            </w:r>
          </w:p>
        </w:tc>
        <w:tc>
          <w:tcPr>
            <w:tcW w:w="986" w:type="dxa"/>
            <w:vMerge/>
            <w:vAlign w:val="center"/>
          </w:tcPr>
          <w:p w:rsidR="00063DAB" w:rsidRPr="0064690C" w:rsidRDefault="00063DAB" w:rsidP="00120CEE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3DAB" w:rsidRPr="0064690C" w:rsidRDefault="00063DAB" w:rsidP="00120CEE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63DAB" w:rsidRPr="0064690C" w:rsidRDefault="00063DAB" w:rsidP="00120CEE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64690C">
              <w:rPr>
                <w:rFonts w:ascii="Arial" w:hAnsi="Arial" w:cs="Arial"/>
                <w:color w:val="000000"/>
                <w:sz w:val="12"/>
                <w:szCs w:val="12"/>
              </w:rPr>
              <w:t>sanitarna</w:t>
            </w:r>
          </w:p>
        </w:tc>
        <w:tc>
          <w:tcPr>
            <w:tcW w:w="850" w:type="dxa"/>
            <w:vMerge w:val="restart"/>
            <w:vAlign w:val="center"/>
          </w:tcPr>
          <w:p w:rsidR="00063DAB" w:rsidRPr="0064690C" w:rsidRDefault="00063DAB" w:rsidP="00120CEE">
            <w:pPr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64690C">
              <w:rPr>
                <w:rFonts w:ascii="Arial" w:hAnsi="Arial" w:cs="Arial"/>
                <w:color w:val="000000"/>
                <w:sz w:val="12"/>
                <w:szCs w:val="12"/>
              </w:rPr>
              <w:t>burzowa</w:t>
            </w:r>
          </w:p>
        </w:tc>
      </w:tr>
      <w:tr w:rsidR="00063DAB" w:rsidRPr="0064690C">
        <w:trPr>
          <w:trHeight w:val="347"/>
        </w:trPr>
        <w:tc>
          <w:tcPr>
            <w:tcW w:w="1100" w:type="dxa"/>
            <w:vMerge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063DAB" w:rsidRPr="0064690C" w:rsidRDefault="00063DAB" w:rsidP="00120CE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70" w:type="dxa"/>
            <w:vMerge/>
            <w:vAlign w:val="center"/>
          </w:tcPr>
          <w:p w:rsidR="00063DAB" w:rsidRPr="0064690C" w:rsidRDefault="00063DAB" w:rsidP="00120CE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72" w:type="dxa"/>
            <w:vMerge/>
            <w:vAlign w:val="center"/>
          </w:tcPr>
          <w:p w:rsidR="00063DAB" w:rsidRPr="0064690C" w:rsidRDefault="00063DAB" w:rsidP="00120CE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59" w:type="dxa"/>
            <w:vMerge/>
            <w:vAlign w:val="center"/>
          </w:tcPr>
          <w:p w:rsidR="00063DAB" w:rsidRPr="0064690C" w:rsidRDefault="00063DAB" w:rsidP="00120CE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59" w:type="dxa"/>
            <w:vMerge/>
            <w:vAlign w:val="center"/>
          </w:tcPr>
          <w:p w:rsidR="00063DAB" w:rsidRPr="0064690C" w:rsidRDefault="00063DAB" w:rsidP="00120CE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vMerge/>
            <w:vAlign w:val="center"/>
          </w:tcPr>
          <w:p w:rsidR="00063DAB" w:rsidRPr="0064690C" w:rsidRDefault="00063DAB" w:rsidP="00120CE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64690C">
              <w:rPr>
                <w:rFonts w:ascii="Arial" w:hAnsi="Arial" w:cs="Arial"/>
                <w:color w:val="000000"/>
                <w:sz w:val="12"/>
                <w:szCs w:val="12"/>
              </w:rPr>
              <w:t>sieciowa</w:t>
            </w:r>
          </w:p>
        </w:tc>
        <w:tc>
          <w:tcPr>
            <w:tcW w:w="709" w:type="dxa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64690C">
              <w:rPr>
                <w:rFonts w:ascii="Arial" w:hAnsi="Arial" w:cs="Arial"/>
                <w:color w:val="000000"/>
                <w:sz w:val="12"/>
                <w:szCs w:val="12"/>
              </w:rPr>
              <w:t>lokalna</w:t>
            </w:r>
          </w:p>
        </w:tc>
        <w:tc>
          <w:tcPr>
            <w:tcW w:w="850" w:type="dxa"/>
            <w:vMerge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063DAB" w:rsidRPr="0064690C">
        <w:trPr>
          <w:trHeight w:val="135"/>
        </w:trPr>
        <w:tc>
          <w:tcPr>
            <w:tcW w:w="1100" w:type="dxa"/>
            <w:vAlign w:val="center"/>
          </w:tcPr>
          <w:p w:rsidR="00063DAB" w:rsidRPr="0064690C" w:rsidRDefault="00063DAB" w:rsidP="00120CEE">
            <w:pPr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64690C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istniejące</w:t>
            </w:r>
          </w:p>
        </w:tc>
        <w:tc>
          <w:tcPr>
            <w:tcW w:w="770" w:type="dxa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63DAB" w:rsidRPr="0064690C" w:rsidRDefault="00063DAB" w:rsidP="00120CE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063DAB" w:rsidRPr="0064690C" w:rsidRDefault="00063DAB" w:rsidP="00120CE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063DAB" w:rsidRPr="0064690C">
        <w:trPr>
          <w:trHeight w:val="135"/>
        </w:trPr>
        <w:tc>
          <w:tcPr>
            <w:tcW w:w="1100" w:type="dxa"/>
            <w:vAlign w:val="center"/>
          </w:tcPr>
          <w:p w:rsidR="00063DAB" w:rsidRPr="0064690C" w:rsidRDefault="00063DAB" w:rsidP="00120CEE">
            <w:pPr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64690C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w zasięgu</w:t>
            </w:r>
          </w:p>
        </w:tc>
        <w:tc>
          <w:tcPr>
            <w:tcW w:w="770" w:type="dxa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63DAB" w:rsidRPr="0064690C" w:rsidRDefault="00063DAB" w:rsidP="00120CE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063DAB" w:rsidRPr="0064690C" w:rsidRDefault="00063DAB" w:rsidP="00120CE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063DAB" w:rsidRPr="0064690C" w:rsidRDefault="00063DAB" w:rsidP="00120CEE">
            <w:pPr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</w:tbl>
    <w:p w:rsidR="00063DAB" w:rsidRPr="0064690C" w:rsidRDefault="00063DAB" w:rsidP="00005513">
      <w:pPr>
        <w:rPr>
          <w:rFonts w:ascii="Century Gothic" w:hAnsi="Century Gothic" w:cs="Century Gothic"/>
          <w:color w:val="000000"/>
          <w:sz w:val="18"/>
          <w:szCs w:val="18"/>
        </w:rPr>
      </w:pPr>
    </w:p>
    <w:p w:rsidR="00063DAB" w:rsidRPr="0064690C" w:rsidRDefault="00063DAB" w:rsidP="00005513">
      <w:pPr>
        <w:rPr>
          <w:rFonts w:ascii="Century Gothic" w:hAnsi="Century Gothic" w:cs="Century Gothic"/>
          <w:color w:val="000000"/>
          <w:sz w:val="18"/>
          <w:szCs w:val="18"/>
        </w:rPr>
      </w:pPr>
    </w:p>
    <w:p w:rsidR="00063DAB" w:rsidRPr="0064690C" w:rsidRDefault="00063DAB" w:rsidP="00005513">
      <w:pPr>
        <w:rPr>
          <w:rFonts w:ascii="Century Gothic" w:hAnsi="Century Gothic" w:cs="Century Gothic"/>
          <w:color w:val="000000"/>
          <w:sz w:val="18"/>
          <w:szCs w:val="18"/>
        </w:rPr>
      </w:pPr>
    </w:p>
    <w:p w:rsidR="00063DAB" w:rsidRPr="0064690C" w:rsidRDefault="00063DAB" w:rsidP="00005513">
      <w:pPr>
        <w:rPr>
          <w:rFonts w:ascii="Century Gothic" w:hAnsi="Century Gothic" w:cs="Century Gothic"/>
          <w:color w:val="000000"/>
          <w:sz w:val="18"/>
          <w:szCs w:val="18"/>
        </w:rPr>
      </w:pPr>
    </w:p>
    <w:p w:rsidR="00063DAB" w:rsidRPr="0064690C" w:rsidRDefault="00063DAB" w:rsidP="00005513">
      <w:pPr>
        <w:rPr>
          <w:rFonts w:ascii="Century Gothic" w:hAnsi="Century Gothic" w:cs="Century Gothic"/>
          <w:color w:val="000000"/>
          <w:sz w:val="18"/>
          <w:szCs w:val="18"/>
        </w:rPr>
      </w:pPr>
      <w:r w:rsidRPr="0064690C">
        <w:rPr>
          <w:rFonts w:ascii="Century Gothic" w:hAnsi="Century Gothic" w:cs="Century Gothic"/>
          <w:color w:val="000000"/>
          <w:sz w:val="18"/>
          <w:szCs w:val="18"/>
        </w:rPr>
        <w:t>Sporządził ………………………….………………………………….........</w:t>
      </w:r>
      <w:r w:rsidRPr="0064690C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64690C">
        <w:rPr>
          <w:rFonts w:ascii="Century Gothic" w:hAnsi="Century Gothic" w:cs="Century Gothic"/>
          <w:color w:val="000000"/>
          <w:sz w:val="18"/>
          <w:szCs w:val="18"/>
        </w:rPr>
        <w:tab/>
        <w:t>Poznań, dnia ...</w:t>
      </w:r>
      <w:r>
        <w:rPr>
          <w:rFonts w:ascii="Century Gothic" w:hAnsi="Century Gothic" w:cs="Century Gothic"/>
          <w:color w:val="000000"/>
          <w:sz w:val="18"/>
          <w:szCs w:val="18"/>
        </w:rPr>
        <w:t>.............</w:t>
      </w:r>
      <w:r w:rsidRPr="0064690C">
        <w:rPr>
          <w:rFonts w:ascii="Century Gothic" w:hAnsi="Century Gothic" w:cs="Century Gothic"/>
          <w:color w:val="000000"/>
          <w:sz w:val="18"/>
          <w:szCs w:val="18"/>
        </w:rPr>
        <w:t>....</w:t>
      </w:r>
      <w:r>
        <w:rPr>
          <w:rFonts w:ascii="Century Gothic" w:hAnsi="Century Gothic" w:cs="Century Gothic"/>
          <w:color w:val="000000"/>
          <w:sz w:val="18"/>
          <w:szCs w:val="18"/>
        </w:rPr>
        <w:t>.</w:t>
      </w:r>
      <w:r w:rsidRPr="0064690C">
        <w:rPr>
          <w:rFonts w:ascii="Century Gothic" w:hAnsi="Century Gothic" w:cs="Century Gothic"/>
          <w:color w:val="000000"/>
          <w:sz w:val="18"/>
          <w:szCs w:val="18"/>
        </w:rPr>
        <w:t>.........</w:t>
      </w:r>
    </w:p>
    <w:p w:rsidR="00063DAB" w:rsidRPr="00193ED7" w:rsidRDefault="00063DAB">
      <w:pPr>
        <w:rPr>
          <w:rFonts w:ascii="Century Gothic" w:hAnsi="Century Gothic" w:cs="Century Gothic"/>
          <w:color w:val="000000"/>
          <w:sz w:val="16"/>
          <w:szCs w:val="16"/>
          <w:vertAlign w:val="superscript"/>
        </w:rPr>
      </w:pPr>
      <w:r w:rsidRPr="0064690C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64690C">
        <w:rPr>
          <w:rFonts w:ascii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                   </w:t>
      </w:r>
      <w:r w:rsidRPr="00905C8A">
        <w:rPr>
          <w:rFonts w:ascii="Century Gothic" w:hAnsi="Century Gothic" w:cs="Century Gothic"/>
          <w:color w:val="000000"/>
          <w:sz w:val="16"/>
          <w:szCs w:val="16"/>
          <w:vertAlign w:val="superscript"/>
        </w:rPr>
        <w:t>Imię i nazwisko, podpis</w:t>
      </w:r>
    </w:p>
    <w:sectPr w:rsidR="00063DAB" w:rsidRPr="00193ED7" w:rsidSect="00921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3"/>
    <w:rsid w:val="00005513"/>
    <w:rsid w:val="00063DAB"/>
    <w:rsid w:val="00120CEE"/>
    <w:rsid w:val="00170F41"/>
    <w:rsid w:val="00193ED7"/>
    <w:rsid w:val="001B4E29"/>
    <w:rsid w:val="001E6B79"/>
    <w:rsid w:val="002F496B"/>
    <w:rsid w:val="003468C5"/>
    <w:rsid w:val="004502D8"/>
    <w:rsid w:val="004F5E6E"/>
    <w:rsid w:val="00536D4C"/>
    <w:rsid w:val="0054726B"/>
    <w:rsid w:val="005E1D39"/>
    <w:rsid w:val="00611DB2"/>
    <w:rsid w:val="0064690C"/>
    <w:rsid w:val="00696A5E"/>
    <w:rsid w:val="006B2042"/>
    <w:rsid w:val="006C764A"/>
    <w:rsid w:val="007A4D2B"/>
    <w:rsid w:val="00810FB1"/>
    <w:rsid w:val="00905C8A"/>
    <w:rsid w:val="0092198C"/>
    <w:rsid w:val="0099074D"/>
    <w:rsid w:val="009C27D7"/>
    <w:rsid w:val="009E3DB0"/>
    <w:rsid w:val="00C31B25"/>
    <w:rsid w:val="00C677F4"/>
    <w:rsid w:val="00CD2DCF"/>
    <w:rsid w:val="00CE388C"/>
    <w:rsid w:val="00D43D1E"/>
    <w:rsid w:val="00D7785B"/>
    <w:rsid w:val="00E31010"/>
    <w:rsid w:val="00E84F9C"/>
    <w:rsid w:val="00EB6709"/>
    <w:rsid w:val="00EB7CA6"/>
    <w:rsid w:val="00FA78E4"/>
    <w:rsid w:val="00FC0C79"/>
    <w:rsid w:val="00FE265D"/>
    <w:rsid w:val="00F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AAC09C-9D26-43FD-A44B-9E3C90E5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51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513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005513"/>
    <w:rPr>
      <w:rFonts w:ascii="Arial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0551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semiHidden/>
    <w:locked/>
    <w:rsid w:val="00005513"/>
    <w:rPr>
      <w:rFonts w:ascii="Calibri" w:hAnsi="Calibri" w:cs="Calibri"/>
    </w:rPr>
  </w:style>
  <w:style w:type="table" w:styleId="Tabela-Siatka">
    <w:name w:val="Table Grid"/>
    <w:basedOn w:val="Standardowy"/>
    <w:uiPriority w:val="99"/>
    <w:rsid w:val="000055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77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7785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Województwo:  wielkopolskie; Powiat: Miasto Poznań</vt:lpstr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Województwo:  wielkopolskie; Powiat: Miasto Poznań</dc:title>
  <dc:subject/>
  <dc:creator>Katarzyna Starczewska</dc:creator>
  <cp:keywords/>
  <dc:description/>
  <cp:lastModifiedBy>Iwona Antkiewicz</cp:lastModifiedBy>
  <cp:revision>3</cp:revision>
  <cp:lastPrinted>2016-02-12T11:45:00Z</cp:lastPrinted>
  <dcterms:created xsi:type="dcterms:W3CDTF">2016-06-23T09:04:00Z</dcterms:created>
  <dcterms:modified xsi:type="dcterms:W3CDTF">2016-07-06T10:17:00Z</dcterms:modified>
</cp:coreProperties>
</file>